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1EA2" w:rsidR="0063128A" w:rsidP="00E030DF" w:rsidRDefault="003C6D96" w14:paraId="13CCB144" w14:textId="5231990E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C61EA2" w:rsidR="0063128A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Pr="00C61EA2" w:rsidR="0063128A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Pr="00C61EA2" w:rsidR="0063128A">
        <w:rPr>
          <w:rFonts w:ascii="Arial" w:hAnsi="Arial" w:cs="Arial"/>
          <w:sz w:val="28"/>
          <w:szCs w:val="28"/>
        </w:rPr>
        <w:t>rocedures</w:t>
      </w:r>
    </w:p>
    <w:p w:rsidR="00543867" w:rsidP="00E030DF" w:rsidRDefault="003C6D96" w14:paraId="5BE54842" w14:textId="7FC26B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Pr="00C61EA2" w:rsidR="0063128A">
        <w:rPr>
          <w:rFonts w:ascii="Arial" w:hAnsi="Arial" w:cs="Arial"/>
          <w:b/>
        </w:rPr>
        <w:t>1.4</w:t>
      </w:r>
      <w:r w:rsidRPr="00C61EA2" w:rsidR="0063128A">
        <w:rPr>
          <w:rFonts w:ascii="Arial" w:hAnsi="Arial" w:cs="Arial"/>
          <w:b/>
        </w:rPr>
        <w:tab/>
      </w:r>
      <w:r w:rsidRPr="00C61EA2" w:rsidR="0063128A">
        <w:rPr>
          <w:rFonts w:ascii="Arial" w:hAnsi="Arial" w:cs="Arial"/>
          <w:b/>
        </w:rPr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Pr="00C61EA2" w:rsidR="00502BD6">
        <w:rPr>
          <w:rFonts w:ascii="Arial" w:hAnsi="Arial" w:cs="Arial"/>
          <w:b/>
          <w:sz w:val="22"/>
          <w:szCs w:val="22"/>
        </w:rPr>
        <w:t>hanging areas</w:t>
      </w:r>
    </w:p>
    <w:p w:rsidRPr="00543867" w:rsidR="0063128A" w:rsidP="3F4BC591" w:rsidRDefault="0063128A" w14:paraId="0C306B68" w14:textId="0CAAC75B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 xml:space="preserve">Childrens spare clothing and nappies from home are stored in a ruck sack, </w:t>
      </w:r>
      <w:r w:rsidRPr="3F4BC591" w:rsidR="0063128A">
        <w:rPr>
          <w:rFonts w:ascii="Arial" w:hAnsi="Arial" w:cs="Arial"/>
          <w:sz w:val="22"/>
          <w:szCs w:val="22"/>
        </w:rPr>
        <w:t>string or</w:t>
      </w:r>
      <w:r w:rsidRPr="3F4BC591" w:rsidR="0063128A">
        <w:rPr>
          <w:rFonts w:ascii="Arial" w:hAnsi="Arial" w:cs="Arial"/>
          <w:sz w:val="22"/>
          <w:szCs w:val="22"/>
        </w:rPr>
        <w:t xml:space="preserve"> cloth bag on their pegs. Larger nappy packs are named and stored in our nappy changing unit cupboard.</w:t>
      </w:r>
    </w:p>
    <w:p w:rsidRPr="00C61EA2" w:rsidR="0063128A" w:rsidP="3F4BC591" w:rsidRDefault="0063128A" w14:paraId="16996257" w14:textId="7373EFC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Older children are encouraged to climb up the steps of our nappy changing unit with adult assistance and supervision to access the high changing unit area</w:t>
      </w:r>
      <w:r w:rsidRPr="3F4BC591" w:rsidR="0063128A">
        <w:rPr>
          <w:rFonts w:ascii="Arial" w:hAnsi="Arial" w:cs="Arial"/>
          <w:sz w:val="22"/>
          <w:szCs w:val="22"/>
        </w:rPr>
        <w:t xml:space="preserve">, or a suitable floor surface is used. Staff should not </w:t>
      </w:r>
      <w:r w:rsidRPr="3F4BC591" w:rsidR="00CE76CA">
        <w:rPr>
          <w:rFonts w:ascii="Arial" w:hAnsi="Arial" w:cs="Arial"/>
          <w:sz w:val="22"/>
          <w:szCs w:val="22"/>
        </w:rPr>
        <w:t>have to lift</w:t>
      </w:r>
      <w:r w:rsidRPr="3F4BC591" w:rsidR="0063128A">
        <w:rPr>
          <w:rFonts w:ascii="Arial" w:hAnsi="Arial" w:cs="Arial"/>
          <w:sz w:val="22"/>
          <w:szCs w:val="22"/>
        </w:rPr>
        <w:t xml:space="preserve"> heavy children on to waist high units.</w:t>
      </w:r>
    </w:p>
    <w:p w:rsidRPr="00C61EA2" w:rsidR="00502BD6" w:rsidP="3F4BC591" w:rsidRDefault="0063128A" w14:paraId="0D93FF8A" w14:textId="3986BA72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4E400B8" w:rsidR="0063128A">
        <w:rPr>
          <w:rFonts w:ascii="Arial" w:hAnsi="Arial" w:cs="Arial"/>
          <w:sz w:val="22"/>
          <w:szCs w:val="22"/>
        </w:rPr>
        <w:t>Changing mats are cleaned and disinfected on our changing unit after each use</w:t>
      </w:r>
      <w:r w:rsidRPr="34E400B8" w:rsidR="00DC1064">
        <w:rPr>
          <w:rFonts w:ascii="Arial" w:hAnsi="Arial" w:cs="Arial"/>
          <w:sz w:val="22"/>
          <w:szCs w:val="22"/>
        </w:rPr>
        <w:t>.</w:t>
      </w:r>
    </w:p>
    <w:p w:rsidRPr="00C61EA2" w:rsidR="00CE7E83" w:rsidP="3F4BC591" w:rsidRDefault="00CE7E83" w14:paraId="025F02DB" w14:textId="16D9CC74">
      <w:pPr>
        <w:numPr>
          <w:ilvl w:val="0"/>
          <w:numId w:val="7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>D</w:t>
      </w:r>
      <w:r w:rsidRPr="3F4BC591" w:rsidR="00101BC3">
        <w:rPr>
          <w:rFonts w:ascii="Arial" w:hAnsi="Arial" w:cs="Arial"/>
          <w:sz w:val="22"/>
          <w:szCs w:val="22"/>
        </w:rPr>
        <w:t>isposable nappies/</w:t>
      </w:r>
      <w:r w:rsidRPr="3F4BC591" w:rsidR="00CE7E83">
        <w:rPr>
          <w:rFonts w:ascii="Arial" w:hAnsi="Arial" w:cs="Arial"/>
          <w:sz w:val="22"/>
          <w:szCs w:val="22"/>
        </w:rPr>
        <w:t>trainer</w:t>
      </w:r>
      <w:r w:rsidRPr="3F4BC591" w:rsidR="00101BC3">
        <w:rPr>
          <w:rFonts w:ascii="Arial" w:hAnsi="Arial" w:cs="Arial"/>
          <w:sz w:val="22"/>
          <w:szCs w:val="22"/>
        </w:rPr>
        <w:t>s</w:t>
      </w:r>
      <w:r w:rsidRPr="3F4BC591" w:rsidR="002962AB">
        <w:rPr>
          <w:rFonts w:ascii="Arial" w:hAnsi="Arial" w:cs="Arial"/>
          <w:sz w:val="22"/>
          <w:szCs w:val="22"/>
        </w:rPr>
        <w:t xml:space="preserve"> are cleared of solid waste and placed in </w:t>
      </w:r>
      <w:r w:rsidRPr="3F4BC591" w:rsidR="00CE7E83">
        <w:rPr>
          <w:rFonts w:ascii="Arial" w:hAnsi="Arial" w:cs="Arial"/>
          <w:sz w:val="22"/>
          <w:szCs w:val="22"/>
        </w:rPr>
        <w:t>nappy disposal bin.</w:t>
      </w:r>
    </w:p>
    <w:p w:rsidRPr="00C61EA2" w:rsidR="00101BC3" w:rsidP="3F4BC591" w:rsidRDefault="00CE7E83" w14:paraId="7907852C" w14:textId="5AA7340C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Pr="3F4BC591" w:rsidR="009D2877">
        <w:rPr>
          <w:rFonts w:ascii="Arial" w:hAnsi="Arial" w:cs="Arial"/>
          <w:sz w:val="22"/>
          <w:szCs w:val="22"/>
        </w:rPr>
        <w:t>children</w:t>
      </w:r>
      <w:r w:rsidRPr="3F4BC591" w:rsidR="00CE7E83">
        <w:rPr>
          <w:rFonts w:ascii="Arial" w:hAnsi="Arial" w:cs="Arial"/>
          <w:sz w:val="22"/>
          <w:szCs w:val="22"/>
        </w:rPr>
        <w:t xml:space="preserve"> and wash hands when leaving changing areas.</w:t>
      </w:r>
      <w:r w:rsidRPr="3F4BC591" w:rsidR="00101BC3">
        <w:rPr>
          <w:rFonts w:ascii="Arial" w:hAnsi="Arial" w:cs="Arial"/>
          <w:sz w:val="22"/>
          <w:szCs w:val="22"/>
        </w:rPr>
        <w:t xml:space="preserve"> </w:t>
      </w:r>
      <w:r w:rsidRPr="3F4BC591" w:rsidR="00101BC3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Pr="3F4BC591" w:rsidR="00C61EA2">
        <w:rPr>
          <w:rFonts w:ascii="Arial" w:hAnsi="Arial" w:cs="Arial"/>
          <w:sz w:val="22"/>
          <w:szCs w:val="22"/>
        </w:rPr>
        <w:t>if</w:t>
      </w:r>
      <w:r w:rsidRPr="3F4BC591" w:rsidR="00101BC3">
        <w:rPr>
          <w:rFonts w:ascii="Arial" w:hAnsi="Arial" w:cs="Arial"/>
          <w:sz w:val="22"/>
          <w:szCs w:val="22"/>
        </w:rPr>
        <w:t xml:space="preserve"> there is no risk of infection</w:t>
      </w:r>
      <w:r w:rsidRPr="3F4BC591" w:rsidR="003A40EF">
        <w:rPr>
          <w:rFonts w:ascii="Arial" w:hAnsi="Arial" w:cs="Arial"/>
          <w:sz w:val="22"/>
          <w:szCs w:val="22"/>
        </w:rPr>
        <w:t>, however,</w:t>
      </w:r>
      <w:r w:rsidRPr="3F4BC591" w:rsidR="00101BC3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Pr="3F4BC591" w:rsidR="00101BC3">
        <w:rPr>
          <w:rFonts w:ascii="Arial" w:hAnsi="Arial" w:cs="Arial"/>
          <w:sz w:val="22"/>
          <w:szCs w:val="22"/>
        </w:rPr>
        <w:t xml:space="preserve"> worn for a ‘soiled’ nappy.</w:t>
      </w:r>
    </w:p>
    <w:p w:rsidRPr="00C61EA2" w:rsidR="00CE7E83" w:rsidP="3F4BC591" w:rsidRDefault="00CE7E83" w14:paraId="5CDB3942" w14:textId="5B8486D3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 xml:space="preserve">Staff never turn their backs on or leave a </w:t>
      </w:r>
      <w:r w:rsidRPr="3F4BC591" w:rsidR="009D2877">
        <w:rPr>
          <w:rFonts w:ascii="Arial" w:hAnsi="Arial" w:cs="Arial"/>
          <w:sz w:val="22"/>
          <w:szCs w:val="22"/>
        </w:rPr>
        <w:t>child</w:t>
      </w:r>
      <w:r w:rsidRPr="3F4BC591" w:rsidR="00CE7E83">
        <w:rPr>
          <w:rFonts w:ascii="Arial" w:hAnsi="Arial" w:cs="Arial"/>
          <w:sz w:val="22"/>
          <w:szCs w:val="22"/>
        </w:rPr>
        <w:t xml:space="preserve"> unattended whilst on a changing mat</w:t>
      </w:r>
      <w:r w:rsidRPr="3F4BC591" w:rsidR="003A40EF">
        <w:rPr>
          <w:rFonts w:ascii="Arial" w:hAnsi="Arial" w:cs="Arial"/>
          <w:sz w:val="22"/>
          <w:szCs w:val="22"/>
        </w:rPr>
        <w:t>.</w:t>
      </w:r>
    </w:p>
    <w:p w:rsidRPr="00C61EA2" w:rsidR="00CE7E83" w:rsidP="3F4BC591" w:rsidRDefault="00CE7E83" w14:paraId="2E7D9314" w14:textId="364735F2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>Changing areas or stands are provided for older (disabled) children</w:t>
      </w:r>
      <w:r w:rsidRPr="3F4BC591" w:rsidR="004C1D18">
        <w:rPr>
          <w:rFonts w:ascii="Arial" w:hAnsi="Arial" w:cs="Arial"/>
          <w:sz w:val="22"/>
          <w:szCs w:val="22"/>
        </w:rPr>
        <w:t>,</w:t>
      </w:r>
      <w:r w:rsidRPr="3F4BC591" w:rsidR="00CE7E83">
        <w:rPr>
          <w:rFonts w:ascii="Arial" w:hAnsi="Arial" w:cs="Arial"/>
          <w:sz w:val="22"/>
          <w:szCs w:val="22"/>
        </w:rPr>
        <w:t xml:space="preserve"> if required</w:t>
      </w:r>
      <w:r w:rsidRPr="3F4BC591" w:rsidR="004C1D18">
        <w:rPr>
          <w:rFonts w:ascii="Arial" w:hAnsi="Arial" w:cs="Arial"/>
          <w:sz w:val="22"/>
          <w:szCs w:val="22"/>
        </w:rPr>
        <w:t>.</w:t>
      </w:r>
    </w:p>
    <w:p w:rsidRPr="00C61EA2" w:rsidR="00CE7E83" w:rsidP="3F4BC591" w:rsidRDefault="00CE7E83" w14:paraId="734A73D3" w14:textId="7777777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:rsidRPr="00C61EA2" w:rsidR="00CE7E83" w:rsidP="3F4BC591" w:rsidRDefault="00CE7E83" w14:paraId="33E5E008" w14:textId="77777777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:rsidRPr="00C61EA2" w:rsidR="00CE7E83" w:rsidP="3F4BC591" w:rsidRDefault="00CE7E83" w14:paraId="4EEB33DA" w14:textId="06353E06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>Anti-bacterial sprays used in nappy chang</w:t>
      </w:r>
      <w:r w:rsidRPr="3F4BC591" w:rsidR="004C1D18">
        <w:rPr>
          <w:rFonts w:ascii="Arial" w:hAnsi="Arial" w:cs="Arial"/>
          <w:sz w:val="22"/>
          <w:szCs w:val="22"/>
        </w:rPr>
        <w:t>ing</w:t>
      </w:r>
      <w:r w:rsidRPr="3F4BC591" w:rsidR="00CE7E83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Pr="3F4BC591" w:rsidR="00AD15C9">
        <w:rPr>
          <w:rFonts w:ascii="Arial" w:hAnsi="Arial" w:cs="Arial"/>
          <w:sz w:val="22"/>
          <w:szCs w:val="22"/>
        </w:rPr>
        <w:t>.</w:t>
      </w:r>
    </w:p>
    <w:p w:rsidRPr="00C61EA2" w:rsidR="00CE7E83" w:rsidP="3F4BC591" w:rsidRDefault="00CE7E83" w14:paraId="3F3078C0" w14:textId="439918D6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>Natur</w:t>
      </w:r>
      <w:r w:rsidRPr="3F4BC591" w:rsidR="002962AB">
        <w:rPr>
          <w:rFonts w:ascii="Arial" w:hAnsi="Arial" w:cs="Arial"/>
          <w:sz w:val="22"/>
          <w:szCs w:val="22"/>
        </w:rPr>
        <w:t>al or mechanical ventilation is used</w:t>
      </w:r>
      <w:r w:rsidRPr="3F4BC591" w:rsidR="00AD15C9">
        <w:rPr>
          <w:rFonts w:ascii="Arial" w:hAnsi="Arial" w:cs="Arial"/>
          <w:sz w:val="22"/>
          <w:szCs w:val="22"/>
        </w:rPr>
        <w:t>;</w:t>
      </w:r>
      <w:r w:rsidRPr="3F4BC591" w:rsidR="002962AB">
        <w:rPr>
          <w:rFonts w:ascii="Arial" w:hAnsi="Arial" w:cs="Arial"/>
          <w:sz w:val="22"/>
          <w:szCs w:val="22"/>
        </w:rPr>
        <w:t xml:space="preserve"> </w:t>
      </w:r>
      <w:r w:rsidRPr="3F4BC591" w:rsidR="00CE7E83">
        <w:rPr>
          <w:rFonts w:ascii="Arial" w:hAnsi="Arial" w:cs="Arial"/>
          <w:sz w:val="22"/>
          <w:szCs w:val="22"/>
        </w:rPr>
        <w:t>chemical air fresheners are not used.</w:t>
      </w:r>
    </w:p>
    <w:p w:rsidRPr="001D53B2" w:rsidR="00AD15C9" w:rsidP="3F4BC591" w:rsidRDefault="00CE7E83" w14:paraId="5EC943CB" w14:textId="50EEC4B5">
      <w:pPr>
        <w:numPr>
          <w:ilvl w:val="0"/>
          <w:numId w:val="7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>All other surfaces are disinfected daily.</w:t>
      </w:r>
    </w:p>
    <w:p w:rsidRPr="00C61EA2" w:rsidR="00502BD6" w:rsidP="00E030DF" w:rsidRDefault="00502BD6" w14:paraId="4B59434A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Pr="00C61EA2" w:rsidR="00CE7E83">
        <w:rPr>
          <w:rFonts w:ascii="Arial" w:hAnsi="Arial" w:cs="Arial"/>
          <w:b/>
          <w:sz w:val="22"/>
          <w:szCs w:val="22"/>
        </w:rPr>
        <w:t xml:space="preserve"> and wash basins</w:t>
      </w:r>
    </w:p>
    <w:p w:rsidRPr="000B24B7" w:rsidR="0063128A" w:rsidP="3F4BC591" w:rsidRDefault="0063128A" w14:paraId="497FCB4D" w14:textId="777E0F25">
      <w:pPr>
        <w:pStyle w:val="ListParagraph"/>
        <w:numPr>
          <w:ilvl w:val="0"/>
          <w:numId w:val="73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Children’s toilets are cleaned daily using disinfectant cleaning agent for the bowls (inside and out), seat and lid</w:t>
      </w:r>
      <w:r w:rsidRPr="3F4BC591" w:rsidR="00C61EA2">
        <w:rPr>
          <w:rFonts w:ascii="Arial" w:hAnsi="Arial" w:cs="Arial"/>
          <w:sz w:val="22"/>
          <w:szCs w:val="22"/>
        </w:rPr>
        <w:t>, and whenever visibly soiled</w:t>
      </w:r>
      <w:r w:rsidRPr="3F4BC591" w:rsidR="0063128A">
        <w:rPr>
          <w:rFonts w:ascii="Arial" w:hAnsi="Arial" w:cs="Arial"/>
          <w:sz w:val="22"/>
          <w:szCs w:val="22"/>
        </w:rPr>
        <w:t>.</w:t>
      </w:r>
    </w:p>
    <w:p w:rsidRPr="00C61EA2" w:rsidR="0063128A" w:rsidP="3F4BC591" w:rsidRDefault="0063128A" w14:paraId="23F84B01" w14:textId="7777777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Toilet flush handles are disinfected daily.</w:t>
      </w:r>
    </w:p>
    <w:p w:rsidRPr="00C61EA2" w:rsidR="0063128A" w:rsidP="3F4BC591" w:rsidRDefault="00CE7E83" w14:paraId="06758D46" w14:textId="28BDCBBB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 xml:space="preserve">Toilets </w:t>
      </w:r>
      <w:r w:rsidRPr="3F4BC591" w:rsidR="0063128A">
        <w:rPr>
          <w:rFonts w:ascii="Arial" w:hAnsi="Arial" w:cs="Arial"/>
          <w:sz w:val="22"/>
          <w:szCs w:val="22"/>
        </w:rPr>
        <w:t>not in</w:t>
      </w:r>
      <w:r w:rsidRPr="3F4BC591" w:rsidR="00CE7E83">
        <w:rPr>
          <w:rFonts w:ascii="Arial" w:hAnsi="Arial" w:cs="Arial"/>
          <w:sz w:val="22"/>
          <w:szCs w:val="22"/>
        </w:rPr>
        <w:t xml:space="preserve"> use are checked to ensure </w:t>
      </w:r>
      <w:r w:rsidRPr="3F4BC591" w:rsidR="0063128A">
        <w:rPr>
          <w:rFonts w:ascii="Arial" w:hAnsi="Arial" w:cs="Arial"/>
          <w:sz w:val="22"/>
          <w:szCs w:val="22"/>
        </w:rPr>
        <w:t xml:space="preserve">the U-bend </w:t>
      </w:r>
      <w:r w:rsidRPr="3F4BC591" w:rsidR="00875726">
        <w:rPr>
          <w:rFonts w:ascii="Arial" w:hAnsi="Arial" w:cs="Arial"/>
          <w:sz w:val="22"/>
          <w:szCs w:val="22"/>
        </w:rPr>
        <w:t>does not dry</w:t>
      </w:r>
      <w:r w:rsidRPr="3F4BC591" w:rsidR="0063128A">
        <w:rPr>
          <w:rFonts w:ascii="Arial" w:hAnsi="Arial" w:cs="Arial"/>
          <w:sz w:val="22"/>
          <w:szCs w:val="22"/>
        </w:rPr>
        <w:t xml:space="preserve"> out and are flushed every week. Taps</w:t>
      </w:r>
      <w:r w:rsidRPr="3F4BC591" w:rsidR="00CE7E83">
        <w:rPr>
          <w:rFonts w:ascii="Arial" w:hAnsi="Arial" w:cs="Arial"/>
          <w:sz w:val="22"/>
          <w:szCs w:val="22"/>
        </w:rPr>
        <w:t xml:space="preserve"> </w:t>
      </w:r>
      <w:r w:rsidRPr="3F4BC591" w:rsidR="00A91A10">
        <w:rPr>
          <w:rFonts w:ascii="Arial" w:hAnsi="Arial" w:cs="Arial"/>
          <w:sz w:val="22"/>
          <w:szCs w:val="22"/>
        </w:rPr>
        <w:t xml:space="preserve">not in use are </w:t>
      </w:r>
      <w:r w:rsidRPr="3F4BC591" w:rsidR="0063128A">
        <w:rPr>
          <w:rFonts w:ascii="Arial" w:hAnsi="Arial" w:cs="Arial"/>
          <w:sz w:val="22"/>
          <w:szCs w:val="22"/>
        </w:rPr>
        <w:t xml:space="preserve">run for several minutes every </w:t>
      </w:r>
      <w:r w:rsidRPr="3F4BC591" w:rsidR="0006465B">
        <w:rPr>
          <w:rFonts w:ascii="Arial" w:hAnsi="Arial" w:cs="Arial"/>
          <w:sz w:val="22"/>
          <w:szCs w:val="22"/>
        </w:rPr>
        <w:t>two</w:t>
      </w:r>
      <w:r w:rsidRPr="3F4BC591" w:rsidR="0063128A">
        <w:rPr>
          <w:rFonts w:ascii="Arial" w:hAnsi="Arial" w:cs="Arial"/>
          <w:sz w:val="22"/>
          <w:szCs w:val="22"/>
        </w:rPr>
        <w:t xml:space="preserve"> to </w:t>
      </w:r>
      <w:r w:rsidRPr="3F4BC591" w:rsidR="0006465B">
        <w:rPr>
          <w:rFonts w:ascii="Arial" w:hAnsi="Arial" w:cs="Arial"/>
          <w:sz w:val="22"/>
          <w:szCs w:val="22"/>
        </w:rPr>
        <w:t>three</w:t>
      </w:r>
      <w:r w:rsidRPr="3F4BC591" w:rsidR="0063128A">
        <w:rPr>
          <w:rFonts w:ascii="Arial" w:hAnsi="Arial" w:cs="Arial"/>
          <w:sz w:val="22"/>
          <w:szCs w:val="22"/>
        </w:rPr>
        <w:t xml:space="preserve"> days</w:t>
      </w:r>
      <w:r w:rsidRPr="3F4BC591" w:rsidR="00891FA8">
        <w:rPr>
          <w:rFonts w:ascii="Arial" w:hAnsi="Arial" w:cs="Arial"/>
          <w:sz w:val="22"/>
          <w:szCs w:val="22"/>
        </w:rPr>
        <w:t xml:space="preserve"> to prevent infections such as L</w:t>
      </w:r>
      <w:r w:rsidRPr="3F4BC591" w:rsidR="0063128A">
        <w:rPr>
          <w:rFonts w:ascii="Arial" w:hAnsi="Arial" w:cs="Arial"/>
          <w:sz w:val="22"/>
          <w:szCs w:val="22"/>
        </w:rPr>
        <w:t>egionella</w:t>
      </w:r>
      <w:r w:rsidRPr="3F4BC591" w:rsidR="000B24B7">
        <w:rPr>
          <w:rFonts w:ascii="Arial" w:hAnsi="Arial" w:cs="Arial"/>
          <w:sz w:val="22"/>
          <w:szCs w:val="22"/>
        </w:rPr>
        <w:t>.</w:t>
      </w:r>
      <w:r w:rsidR="00BE3183">
        <w:rPr/>
        <w:t xml:space="preserve"> </w:t>
      </w:r>
    </w:p>
    <w:p w:rsidRPr="00C61EA2" w:rsidR="0063128A" w:rsidP="3F4BC591" w:rsidRDefault="0063128A" w14:paraId="6F547385" w14:textId="34A2F7B2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 xml:space="preserve">There is a toilet brush </w:t>
      </w:r>
      <w:r w:rsidRPr="3F4BC591" w:rsidR="00A91A10">
        <w:rPr>
          <w:rFonts w:ascii="Arial" w:hAnsi="Arial" w:cs="Arial"/>
          <w:sz w:val="22"/>
          <w:szCs w:val="22"/>
        </w:rPr>
        <w:t>available for children’s toilets. This is stored in the adult toilet</w:t>
      </w:r>
      <w:r w:rsidRPr="3F4BC591" w:rsidR="0006465B">
        <w:rPr>
          <w:rFonts w:ascii="Arial" w:hAnsi="Arial" w:cs="Arial"/>
          <w:sz w:val="22"/>
          <w:szCs w:val="22"/>
        </w:rPr>
        <w:t>.</w:t>
      </w:r>
    </w:p>
    <w:p w:rsidRPr="00C61EA2" w:rsidR="00C24626" w:rsidP="3F4BC591" w:rsidRDefault="0063128A" w14:paraId="26DF58F0" w14:textId="2B1DD83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Cubicle doors and handles are washed weekly.</w:t>
      </w:r>
    </w:p>
    <w:p w:rsidRPr="00C61EA2" w:rsidR="0063128A" w:rsidP="3F4BC591" w:rsidRDefault="0063128A" w14:paraId="628A86D2" w14:textId="2C8786FA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Children’s hand basins are cleaned twice daily</w:t>
      </w:r>
      <w:r w:rsidRPr="3F4BC591" w:rsidR="003C7C77">
        <w:rPr>
          <w:rFonts w:ascii="Arial" w:hAnsi="Arial" w:cs="Arial"/>
          <w:sz w:val="22"/>
          <w:szCs w:val="22"/>
        </w:rPr>
        <w:t xml:space="preserve"> </w:t>
      </w:r>
      <w:r w:rsidRPr="3F4BC591" w:rsidR="003C7C77">
        <w:rPr>
          <w:rFonts w:ascii="Arial" w:hAnsi="Arial" w:cs="Arial"/>
          <w:sz w:val="22"/>
          <w:szCs w:val="22"/>
        </w:rPr>
        <w:t>and whenever visibly soiled,</w:t>
      </w:r>
      <w:r w:rsidRPr="3F4BC591" w:rsidR="0063128A">
        <w:rPr>
          <w:rFonts w:ascii="Arial" w:hAnsi="Arial" w:cs="Arial"/>
          <w:sz w:val="22"/>
          <w:szCs w:val="22"/>
        </w:rPr>
        <w:t xml:space="preserve"> </w:t>
      </w:r>
      <w:r w:rsidRPr="3F4BC591" w:rsidR="009E1B45">
        <w:rPr>
          <w:rFonts w:ascii="Arial" w:hAnsi="Arial" w:cs="Arial"/>
          <w:sz w:val="22"/>
          <w:szCs w:val="22"/>
        </w:rPr>
        <w:t>inside,</w:t>
      </w:r>
      <w:r w:rsidRPr="3F4BC591" w:rsidR="0063128A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Pr="3F4BC591" w:rsidR="00CE7E83">
        <w:rPr>
          <w:rFonts w:ascii="Arial" w:hAnsi="Arial" w:cs="Arial"/>
          <w:sz w:val="22"/>
          <w:szCs w:val="22"/>
        </w:rPr>
        <w:t>.</w:t>
      </w:r>
      <w:r w:rsidRPr="3F4BC591" w:rsidR="0063128A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:rsidRPr="00C61EA2" w:rsidR="0063128A" w:rsidP="3F4BC591" w:rsidRDefault="0063128A" w14:paraId="0C71360F" w14:textId="5A8F4A12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Mirrors and tiled splash backs are washed daily</w:t>
      </w:r>
      <w:r w:rsidRPr="3F4BC591" w:rsidR="0006465B">
        <w:rPr>
          <w:rFonts w:ascii="Arial" w:hAnsi="Arial" w:cs="Arial"/>
          <w:sz w:val="22"/>
          <w:szCs w:val="22"/>
        </w:rPr>
        <w:t>.</w:t>
      </w:r>
    </w:p>
    <w:p w:rsidRPr="00C61EA2" w:rsidR="0063128A" w:rsidP="3F4BC591" w:rsidRDefault="0063128A" w14:paraId="1500A52F" w14:textId="46198A40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Paper towels are provided</w:t>
      </w:r>
      <w:r w:rsidRPr="3F4BC591" w:rsidR="0006465B">
        <w:rPr>
          <w:rFonts w:ascii="Arial" w:hAnsi="Arial" w:cs="Arial"/>
          <w:sz w:val="22"/>
          <w:szCs w:val="22"/>
        </w:rPr>
        <w:t>.</w:t>
      </w:r>
      <w:r w:rsidRPr="3F4BC591" w:rsidR="0063128A">
        <w:rPr>
          <w:rFonts w:ascii="Arial" w:hAnsi="Arial" w:cs="Arial"/>
          <w:sz w:val="22"/>
          <w:szCs w:val="22"/>
        </w:rPr>
        <w:t xml:space="preserve"> </w:t>
      </w:r>
    </w:p>
    <w:p w:rsidRPr="00C61EA2" w:rsidR="0063128A" w:rsidP="3F4BC591" w:rsidRDefault="0063128A" w14:paraId="7C6D4E84" w14:textId="5DCA5721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Pr="3F4BC591" w:rsidR="0049408B">
        <w:rPr>
          <w:rFonts w:ascii="Arial" w:hAnsi="Arial" w:cs="Arial"/>
          <w:sz w:val="22"/>
          <w:szCs w:val="22"/>
        </w:rPr>
        <w:t>.</w:t>
      </w:r>
    </w:p>
    <w:p w:rsidRPr="00C61EA2" w:rsidR="0063128A" w:rsidP="3F4BC591" w:rsidRDefault="0063128A" w14:paraId="5328C02D" w14:textId="7777777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 xml:space="preserve">Staff </w:t>
      </w:r>
      <w:r w:rsidRPr="3F4BC591" w:rsidR="00E83593">
        <w:rPr>
          <w:rFonts w:ascii="Arial" w:hAnsi="Arial" w:cs="Arial"/>
          <w:sz w:val="22"/>
          <w:szCs w:val="22"/>
        </w:rPr>
        <w:t>who clean</w:t>
      </w:r>
      <w:r w:rsidRPr="3F4BC591" w:rsidR="0063128A">
        <w:rPr>
          <w:rFonts w:ascii="Arial" w:hAnsi="Arial" w:cs="Arial"/>
          <w:sz w:val="22"/>
          <w:szCs w:val="22"/>
        </w:rPr>
        <w:t xml:space="preserve"> toilets wear rubber gloves.</w:t>
      </w:r>
    </w:p>
    <w:p w:rsidRPr="00C61EA2" w:rsidR="0063128A" w:rsidP="3F4BC591" w:rsidRDefault="0063128A" w14:paraId="66427738" w14:textId="7777777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 xml:space="preserve">Staff changing children wear </w:t>
      </w:r>
      <w:r w:rsidRPr="3F4BC591" w:rsidR="00CE7E83">
        <w:rPr>
          <w:rFonts w:ascii="Arial" w:hAnsi="Arial" w:cs="Arial"/>
          <w:sz w:val="22"/>
          <w:szCs w:val="22"/>
        </w:rPr>
        <w:t>gloves and aprons as appropriate</w:t>
      </w:r>
      <w:r w:rsidRPr="3F4BC591" w:rsidR="0063128A">
        <w:rPr>
          <w:rFonts w:ascii="Arial" w:hAnsi="Arial" w:cs="Arial"/>
          <w:sz w:val="22"/>
          <w:szCs w:val="22"/>
        </w:rPr>
        <w:t>.</w:t>
      </w:r>
    </w:p>
    <w:p w:rsidRPr="00C61EA2" w:rsidR="0063128A" w:rsidP="3F4BC591" w:rsidRDefault="0063128A" w14:paraId="190AFF6E" w14:textId="396D4FA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 xml:space="preserve">Wet or soiled clothing is sluiced, </w:t>
      </w:r>
      <w:r w:rsidRPr="3F4BC591" w:rsidR="009E1B45">
        <w:rPr>
          <w:rFonts w:ascii="Arial" w:hAnsi="Arial" w:cs="Arial"/>
          <w:sz w:val="22"/>
          <w:szCs w:val="22"/>
        </w:rPr>
        <w:t>rinsed,</w:t>
      </w:r>
      <w:r w:rsidRPr="3F4BC591" w:rsidR="0063128A">
        <w:rPr>
          <w:rFonts w:ascii="Arial" w:hAnsi="Arial" w:cs="Arial"/>
          <w:sz w:val="22"/>
          <w:szCs w:val="22"/>
        </w:rPr>
        <w:t xml:space="preserve"> a</w:t>
      </w:r>
      <w:r w:rsidRPr="3F4BC591" w:rsidR="00FA50CA">
        <w:rPr>
          <w:rFonts w:ascii="Arial" w:hAnsi="Arial" w:cs="Arial"/>
          <w:sz w:val="22"/>
          <w:szCs w:val="22"/>
        </w:rPr>
        <w:t xml:space="preserve">nd put in a plastic bag for </w:t>
      </w:r>
      <w:r w:rsidRPr="3F4BC591" w:rsidR="007D73FB">
        <w:rPr>
          <w:rFonts w:ascii="Arial" w:hAnsi="Arial" w:cs="Arial"/>
          <w:sz w:val="22"/>
          <w:szCs w:val="22"/>
        </w:rPr>
        <w:t>parents</w:t>
      </w:r>
      <w:r w:rsidRPr="3F4BC591" w:rsidR="0063128A">
        <w:rPr>
          <w:rFonts w:ascii="Arial" w:hAnsi="Arial" w:cs="Arial"/>
          <w:sz w:val="22"/>
          <w:szCs w:val="22"/>
        </w:rPr>
        <w:t xml:space="preserve"> to collect.</w:t>
      </w:r>
    </w:p>
    <w:p w:rsidRPr="00C61EA2" w:rsidR="0063128A" w:rsidP="3F4BC591" w:rsidRDefault="0063128A" w14:paraId="39737E6C" w14:textId="7777777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:rsidRPr="00C61EA2" w:rsidR="0063128A" w:rsidP="3F4BC591" w:rsidRDefault="0063128A" w14:paraId="37C40BB2" w14:textId="7777777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Mops are rinsed and wrung after u</w:t>
      </w:r>
      <w:r w:rsidRPr="3F4BC591" w:rsidR="00017387">
        <w:rPr>
          <w:rFonts w:ascii="Arial" w:hAnsi="Arial" w:cs="Arial"/>
          <w:sz w:val="22"/>
          <w:szCs w:val="22"/>
        </w:rPr>
        <w:t xml:space="preserve">se and stored upright, </w:t>
      </w:r>
      <w:r w:rsidRPr="3F4BC591" w:rsidR="0063128A">
        <w:rPr>
          <w:rFonts w:ascii="Arial" w:hAnsi="Arial" w:cs="Arial"/>
          <w:sz w:val="22"/>
          <w:szCs w:val="22"/>
        </w:rPr>
        <w:t>not stored head down in buckets.</w:t>
      </w:r>
    </w:p>
    <w:p w:rsidRPr="00C61EA2" w:rsidR="0063128A" w:rsidP="3F4BC591" w:rsidRDefault="0063128A" w14:paraId="6F393600" w14:textId="77777777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63128A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Pr="3F4BC591" w:rsidR="00CE7E83">
        <w:rPr>
          <w:rFonts w:ascii="Arial" w:hAnsi="Arial" w:cs="Arial"/>
          <w:sz w:val="22"/>
          <w:szCs w:val="22"/>
        </w:rPr>
        <w:t xml:space="preserve">d for that purpose only and </w:t>
      </w:r>
      <w:r w:rsidRPr="3F4BC591" w:rsidR="0063128A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Pr="3F4BC591" w:rsidR="00017387">
        <w:rPr>
          <w:rFonts w:ascii="Arial" w:hAnsi="Arial" w:cs="Arial"/>
          <w:sz w:val="22"/>
          <w:szCs w:val="22"/>
        </w:rPr>
        <w:t xml:space="preserve"> them</w:t>
      </w:r>
      <w:r w:rsidRPr="3F4BC591" w:rsidR="0063128A">
        <w:rPr>
          <w:rFonts w:ascii="Arial" w:hAnsi="Arial" w:cs="Arial"/>
          <w:sz w:val="22"/>
          <w:szCs w:val="22"/>
        </w:rPr>
        <w:t xml:space="preserve"> separate.</w:t>
      </w:r>
    </w:p>
    <w:p w:rsidRPr="008B22E4" w:rsidR="00783C37" w:rsidP="3F4BC591" w:rsidRDefault="0063128A" w14:paraId="6F5CD9ED" w14:textId="6BEAF893">
      <w:pPr>
        <w:numPr>
          <w:ilvl w:val="0"/>
          <w:numId w:val="7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F4BC591" w:rsidR="00CE7E83">
        <w:rPr>
          <w:rFonts w:ascii="Arial" w:hAnsi="Arial" w:cs="Arial"/>
          <w:sz w:val="22"/>
          <w:szCs w:val="22"/>
        </w:rPr>
        <w:t xml:space="preserve">Used water is discarded </w:t>
      </w:r>
      <w:r w:rsidRPr="3F4BC591" w:rsidR="0063128A">
        <w:rPr>
          <w:rFonts w:ascii="Arial" w:hAnsi="Arial" w:cs="Arial"/>
          <w:sz w:val="22"/>
          <w:szCs w:val="22"/>
        </w:rPr>
        <w:t>down the outdoor drain.</w:t>
      </w:r>
    </w:p>
    <w:sectPr w:rsidRPr="008B22E4" w:rsidR="00783C37" w:rsidSect="008B22E4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1">
    <w:nsid w:val="5aa6f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3e56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3">
    <w:abstractNumId w:val="71"/>
  </w:num>
  <w:num w:numId="72">
    <w:abstractNumId w:val="70"/>
  </w: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4958B5E"/>
    <w:rsid w:val="0575526F"/>
    <w:rsid w:val="06AFD7C9"/>
    <w:rsid w:val="0DD41FF9"/>
    <w:rsid w:val="0DE45466"/>
    <w:rsid w:val="0F15A909"/>
    <w:rsid w:val="0FD4C4EB"/>
    <w:rsid w:val="100E3638"/>
    <w:rsid w:val="1403A1BA"/>
    <w:rsid w:val="15301B7B"/>
    <w:rsid w:val="173B427C"/>
    <w:rsid w:val="1A756450"/>
    <w:rsid w:val="1B6E00C9"/>
    <w:rsid w:val="1C0EB39F"/>
    <w:rsid w:val="1C4C9BE9"/>
    <w:rsid w:val="1EB9D11B"/>
    <w:rsid w:val="1FC3985F"/>
    <w:rsid w:val="24869D11"/>
    <w:rsid w:val="2564EE13"/>
    <w:rsid w:val="25B37068"/>
    <w:rsid w:val="268A3C2E"/>
    <w:rsid w:val="26CBBD41"/>
    <w:rsid w:val="27B20403"/>
    <w:rsid w:val="28422704"/>
    <w:rsid w:val="285DFCB0"/>
    <w:rsid w:val="2898C797"/>
    <w:rsid w:val="2B5DAD51"/>
    <w:rsid w:val="2CF97DB2"/>
    <w:rsid w:val="2E690952"/>
    <w:rsid w:val="2F3763A0"/>
    <w:rsid w:val="34E400B8"/>
    <w:rsid w:val="3611D3E4"/>
    <w:rsid w:val="3723D948"/>
    <w:rsid w:val="39423812"/>
    <w:rsid w:val="3B8A104D"/>
    <w:rsid w:val="3EB181F5"/>
    <w:rsid w:val="3F4BC591"/>
    <w:rsid w:val="3FA97213"/>
    <w:rsid w:val="423F5ADD"/>
    <w:rsid w:val="475B1EF0"/>
    <w:rsid w:val="4844D6A3"/>
    <w:rsid w:val="486035F6"/>
    <w:rsid w:val="48AE2286"/>
    <w:rsid w:val="4910DBDB"/>
    <w:rsid w:val="494A95F2"/>
    <w:rsid w:val="4A3B6617"/>
    <w:rsid w:val="4A61B8B9"/>
    <w:rsid w:val="4D301958"/>
    <w:rsid w:val="508FF330"/>
    <w:rsid w:val="546F89B4"/>
    <w:rsid w:val="575D9203"/>
    <w:rsid w:val="576C7A04"/>
    <w:rsid w:val="582C5D97"/>
    <w:rsid w:val="5CC86631"/>
    <w:rsid w:val="613CE991"/>
    <w:rsid w:val="61F7B940"/>
    <w:rsid w:val="6509024B"/>
    <w:rsid w:val="69116496"/>
    <w:rsid w:val="6AE9C024"/>
    <w:rsid w:val="70E5E5D2"/>
    <w:rsid w:val="73430255"/>
    <w:rsid w:val="7584655D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2021-07-21T14:08:00.0000000Z</dcterms:created>
  <dcterms:modified xsi:type="dcterms:W3CDTF">2022-07-11T21:08:36.9937321Z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