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265" w:rsidP="00E030DF" w:rsidRDefault="009C10C3" w14:paraId="066AD205" w14:textId="77777777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Pr="00C51B8E" w:rsidR="00324ADE">
        <w:rPr>
          <w:rFonts w:ascii="Arial" w:hAnsi="Arial"/>
          <w:sz w:val="28"/>
        </w:rPr>
        <w:t>1</w:t>
      </w:r>
      <w:r w:rsidRPr="00C51B8E" w:rsidR="00324ADE">
        <w:rPr>
          <w:rFonts w:ascii="Arial" w:hAnsi="Arial"/>
          <w:sz w:val="28"/>
        </w:rPr>
        <w:tab/>
      </w:r>
      <w:r w:rsidRPr="00C51B8E" w:rsidR="00324ADE">
        <w:rPr>
          <w:rFonts w:ascii="Arial" w:hAnsi="Arial"/>
          <w:sz w:val="28"/>
        </w:rPr>
        <w:t xml:space="preserve">Health and </w:t>
      </w:r>
      <w:r w:rsidR="007E419E">
        <w:rPr>
          <w:rFonts w:ascii="Arial" w:hAnsi="Arial"/>
          <w:sz w:val="28"/>
        </w:rPr>
        <w:t>s</w:t>
      </w:r>
      <w:r w:rsidRPr="00C51B8E" w:rsidR="00324ADE">
        <w:rPr>
          <w:rFonts w:ascii="Arial" w:hAnsi="Arial"/>
          <w:sz w:val="28"/>
        </w:rPr>
        <w:t>afety procedures</w:t>
      </w:r>
    </w:p>
    <w:p w:rsidR="00324ADE" w:rsidP="00E030DF" w:rsidRDefault="009217EB" w14:paraId="4F634A4B" w14:textId="05A2CB92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Pr="00C51B8E" w:rsidR="00324ADE">
        <w:rPr>
          <w:rFonts w:ascii="Arial" w:hAnsi="Arial"/>
          <w:b/>
        </w:rPr>
        <w:tab/>
      </w:r>
      <w:r w:rsidRPr="00C51B8E" w:rsidR="00324ADE">
        <w:rPr>
          <w:rFonts w:ascii="Arial" w:hAnsi="Arial"/>
          <w:b/>
        </w:rPr>
        <w:t>Animals and pets</w:t>
      </w:r>
    </w:p>
    <w:p w:rsidRPr="009B1AB5" w:rsidR="00324ADE" w:rsidP="00E030DF" w:rsidRDefault="4D301958" w14:paraId="721AAAF3" w14:textId="200194A4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CC7272">
        <w:rPr>
          <w:rFonts w:ascii="Arial" w:hAnsi="Arial"/>
          <w:sz w:val="22"/>
          <w:szCs w:val="22"/>
        </w:rPr>
        <w:t xml:space="preserve">There will be no new pets introduced to the setting during </w:t>
      </w:r>
      <w:r w:rsidR="00B31E1D">
        <w:rPr>
          <w:rFonts w:ascii="Arial" w:hAnsi="Arial"/>
          <w:sz w:val="22"/>
          <w:szCs w:val="22"/>
        </w:rPr>
        <w:t xml:space="preserve">the </w:t>
      </w:r>
      <w:r w:rsidRPr="00CC7272">
        <w:rPr>
          <w:rFonts w:ascii="Arial" w:hAnsi="Arial"/>
          <w:sz w:val="22"/>
          <w:szCs w:val="22"/>
        </w:rPr>
        <w:t xml:space="preserve">Covid-19 outbreak. </w:t>
      </w:r>
      <w:r w:rsidRPr="00CC7272" w:rsidR="0FD4C4EB">
        <w:rPr>
          <w:rFonts w:ascii="Arial" w:hAnsi="Arial"/>
          <w:sz w:val="22"/>
          <w:szCs w:val="22"/>
        </w:rPr>
        <w:t>Arrangements must be made immediately for any current pets kept within the setting to be temporarily re-homed in case t</w:t>
      </w:r>
      <w:r w:rsidRPr="00CC7272" w:rsidR="3EB181F5">
        <w:rPr>
          <w:rFonts w:ascii="Arial" w:hAnsi="Arial"/>
          <w:sz w:val="22"/>
          <w:szCs w:val="22"/>
        </w:rPr>
        <w:t>he setting has to close. In the interim the pets may stay at the setting.</w:t>
      </w:r>
      <w:r w:rsidR="00E755AA">
        <w:rPr>
          <w:rFonts w:ascii="Arial" w:hAnsi="Arial"/>
          <w:sz w:val="22"/>
          <w:szCs w:val="22"/>
        </w:rPr>
        <w:t xml:space="preserve"> </w:t>
      </w:r>
      <w:r w:rsidRPr="009B1AB5" w:rsidR="00324ADE">
        <w:rPr>
          <w:rFonts w:ascii="Arial" w:hAnsi="Arial"/>
          <w:sz w:val="22"/>
        </w:rPr>
        <w:t xml:space="preserve">Views of </w:t>
      </w:r>
      <w:r w:rsidRPr="009B1AB5" w:rsidR="007D73FB">
        <w:rPr>
          <w:rFonts w:ascii="Arial" w:hAnsi="Arial"/>
          <w:sz w:val="22"/>
        </w:rPr>
        <w:t>parents</w:t>
      </w:r>
      <w:r w:rsidRPr="009B1AB5" w:rsidR="00BD4CD7">
        <w:rPr>
          <w:rFonts w:ascii="Arial" w:hAnsi="Arial"/>
          <w:sz w:val="22"/>
        </w:rPr>
        <w:t xml:space="preserve"> </w:t>
      </w:r>
      <w:r w:rsidRPr="009B1AB5" w:rsidR="00324ADE">
        <w:rPr>
          <w:rFonts w:ascii="Arial" w:hAnsi="Arial"/>
          <w:sz w:val="22"/>
        </w:rPr>
        <w:t>and children are considered when selecting a pet for the setting.</w:t>
      </w:r>
    </w:p>
    <w:p w:rsidRPr="007D73FB" w:rsidR="00324ADE" w:rsidP="00E030DF" w:rsidRDefault="00324ADE" w14:paraId="02906E04" w14:textId="77B028CC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:rsidRPr="007D73FB" w:rsidR="00324ADE" w:rsidP="00E030DF" w:rsidRDefault="00324ADE" w14:paraId="39C60339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:rsidRPr="007D73FB" w:rsidR="00324ADE" w:rsidP="00E030DF" w:rsidRDefault="00324ADE" w14:paraId="5484C322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:rsidRPr="007D73FB" w:rsidR="00324ADE" w:rsidP="00E030DF" w:rsidRDefault="00324ADE" w14:paraId="61D65D06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:rsidRPr="007D73FB" w:rsidR="00324ADE" w:rsidP="00E030DF" w:rsidRDefault="00324ADE" w14:paraId="52A0C8CB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:rsidRPr="007D73FB" w:rsidR="00324ADE" w:rsidP="00E030DF" w:rsidRDefault="00324ADE" w14:paraId="7A3463CD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:rsidRPr="007D73FB" w:rsidR="00324ADE" w:rsidP="00E030DF" w:rsidRDefault="00324ADE" w14:paraId="4DAF35F6" w14:textId="59BC48B4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Pr="007D73FB" w:rsidR="00C61EA2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:rsidRPr="007D73FB" w:rsidR="00324ADE" w:rsidP="00E030DF" w:rsidRDefault="00324ADE" w14:paraId="6A463201" w14:textId="2B99BE9D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Pr="007D73FB" w:rsidR="009E1B45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:rsidRPr="007D73FB" w:rsidR="00324ADE" w:rsidP="00E030DF" w:rsidRDefault="00324ADE" w14:paraId="3D11B8AE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:rsidRPr="0007185A" w:rsidR="0094573E" w:rsidP="00E030DF" w:rsidRDefault="00BD4CD7" w14:paraId="5CA78E3C" w14:textId="77777777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Pr="0007185A" w:rsidR="00C51B8E">
        <w:rPr>
          <w:rFonts w:ascii="Arial" w:hAnsi="Arial"/>
          <w:sz w:val="22"/>
        </w:rPr>
        <w:t xml:space="preserve"> gloves when cleaning/</w:t>
      </w:r>
      <w:r w:rsidRPr="0007185A" w:rsidR="00324ADE">
        <w:rPr>
          <w:rFonts w:ascii="Arial" w:hAnsi="Arial"/>
          <w:sz w:val="22"/>
        </w:rPr>
        <w:t>handling soiled bedding.</w:t>
      </w:r>
    </w:p>
    <w:p w:rsidR="006D186B" w:rsidP="00E030DF" w:rsidRDefault="00C51B8E" w14:paraId="02477A75" w14:textId="4FDAC789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:rsidRPr="0007185A" w:rsidR="00C51B8E" w:rsidP="0FE983E9" w:rsidRDefault="00C51B8E" w14:paraId="7B9DE89D" w14:textId="412985E2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6087DB44" w:rsidR="00C51B8E">
        <w:rPr>
          <w:rFonts w:ascii="Arial" w:hAnsi="Arial"/>
          <w:sz w:val="22"/>
          <w:szCs w:val="22"/>
        </w:rPr>
        <w:t>The managers will check with the</w:t>
      </w:r>
      <w:r w:rsidRPr="6087DB44" w:rsidR="7D8C2ADB">
        <w:rPr>
          <w:rFonts w:ascii="Arial" w:hAnsi="Arial"/>
          <w:sz w:val="22"/>
          <w:szCs w:val="22"/>
        </w:rPr>
        <w:t xml:space="preserve"> </w:t>
      </w:r>
      <w:r w:rsidRPr="6087DB44" w:rsidR="006D186B">
        <w:rPr>
          <w:rFonts w:ascii="Arial" w:hAnsi="Arial"/>
          <w:sz w:val="22"/>
          <w:szCs w:val="22"/>
        </w:rPr>
        <w:t>trustees</w:t>
      </w:r>
      <w:r w:rsidRPr="6087DB44" w:rsidR="009B1AB5">
        <w:rPr>
          <w:rFonts w:ascii="Arial" w:hAnsi="Arial"/>
          <w:sz w:val="22"/>
          <w:szCs w:val="22"/>
        </w:rPr>
        <w:t xml:space="preserve"> before introducing a new</w:t>
      </w:r>
      <w:r w:rsidRPr="6087DB44" w:rsidR="00C51B8E">
        <w:rPr>
          <w:rFonts w:ascii="Arial" w:hAnsi="Arial"/>
          <w:sz w:val="22"/>
          <w:szCs w:val="22"/>
        </w:rPr>
        <w:t xml:space="preserve"> pet</w:t>
      </w:r>
      <w:r w:rsidRPr="6087DB44" w:rsidR="009B1AB5">
        <w:rPr>
          <w:rFonts w:ascii="Arial" w:hAnsi="Arial"/>
          <w:sz w:val="22"/>
          <w:szCs w:val="22"/>
        </w:rPr>
        <w:t xml:space="preserve"> into the setting.</w:t>
      </w:r>
    </w:p>
    <w:p w:rsidRPr="00914871" w:rsidR="00324ADE" w:rsidP="00E030DF" w:rsidRDefault="009049E0" w14:paraId="48B8B02F" w14:textId="023FAEE4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Pr="285DFCB0" w:rsidR="00324ADE">
        <w:rPr>
          <w:rFonts w:ascii="Arial" w:hAnsi="Arial"/>
          <w:b/>
          <w:bCs/>
          <w:sz w:val="22"/>
          <w:szCs w:val="22"/>
        </w:rPr>
        <w:t xml:space="preserve">visitors </w:t>
      </w:r>
    </w:p>
    <w:p w:rsidRPr="007D73FB" w:rsidR="00324ADE" w:rsidP="00E030DF" w:rsidRDefault="00324ADE" w14:paraId="2111F2CC" w14:textId="27412B7D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:rsidR="0007279A" w:rsidP="00E030DF" w:rsidRDefault="00324ADE" w14:paraId="57ED70B8" w14:textId="77777777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carriers out a risk assessment detailing how the animal/creature is to be handled and how any safety or hygiene issues will be addressed.</w:t>
      </w:r>
    </w:p>
    <w:p w:rsidRPr="001C17A4" w:rsidR="001C17A4" w:rsidP="00E030DF" w:rsidRDefault="001C17A4" w14:paraId="499AFC05" w14:textId="50FED6A7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:rsidR="001C17A4" w:rsidP="00E030DF" w:rsidRDefault="001C17A4" w14:paraId="5B7DB642" w14:textId="3362C102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Practice in Early Years Infection Control (Pre-school Learning Alliance 20</w:t>
      </w:r>
      <w:r w:rsidR="003F6EA9">
        <w:rPr>
          <w:rFonts w:ascii="Arial" w:hAnsi="Arial" w:cs="Arial"/>
          <w:sz w:val="22"/>
          <w:szCs w:val="22"/>
        </w:rPr>
        <w:t>09)</w:t>
      </w:r>
    </w:p>
    <w:sectPr w:rsidR="001C17A4" w:rsidSect="00192A0B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0FE983E9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087DB44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D8C2ADB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6</revision>
  <lastPrinted>2018-05-03T11:09:00.0000000Z</lastPrinted>
  <dcterms:created xsi:type="dcterms:W3CDTF">2021-07-21T14:12:00.0000000Z</dcterms:created>
  <dcterms:modified xsi:type="dcterms:W3CDTF">2022-09-29T20:33:56.8567617Z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