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DBFD" w14:textId="77777777" w:rsidR="002A44F7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A6C3E98" w14:textId="35F1594F" w:rsidR="002A44F7" w:rsidRDefault="004E26A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After-school Clubs Admissions Policy</w:t>
      </w:r>
    </w:p>
    <w:p w14:paraId="06FC089D" w14:textId="55E29220" w:rsidR="00EA67BE" w:rsidRPr="00EA67BE" w:rsidRDefault="00EA67BE" w:rsidP="00BD33E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A67BE">
        <w:rPr>
          <w:rFonts w:ascii="Arial" w:hAnsi="Arial" w:cs="Arial"/>
          <w:bCs/>
          <w:sz w:val="22"/>
          <w:szCs w:val="22"/>
        </w:rPr>
        <w:t>This policy was adopted on 27/07/2022</w:t>
      </w:r>
    </w:p>
    <w:p w14:paraId="65AA2435" w14:textId="77777777" w:rsidR="002A44F7" w:rsidRPr="00973281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B3C0109" w14:textId="77777777" w:rsidR="00BD33E3" w:rsidRPr="004E26A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580092CE" w14:textId="77777777" w:rsidR="00BD33E3" w:rsidRPr="00BD33E3" w:rsidRDefault="00BD33E3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290CCF31" w14:textId="77777777" w:rsidR="004E26A7" w:rsidRPr="003E465D" w:rsidRDefault="004E26A7" w:rsidP="004E26A7">
      <w:p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It is our intention to make our setting accessible to children and families from all sections of the local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community. We aim to ensure that all sections of our community have access to the setting through open,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 w:rsidRPr="001C54DC">
        <w:rPr>
          <w:rFonts w:ascii="Arial" w:hAnsi="Arial"/>
          <w:sz w:val="22"/>
          <w:szCs w:val="22"/>
        </w:rPr>
        <w:t>fair</w:t>
      </w:r>
      <w:proofErr w:type="gramEnd"/>
      <w:r w:rsidRPr="001C54DC">
        <w:rPr>
          <w:rFonts w:ascii="Arial" w:hAnsi="Arial"/>
          <w:sz w:val="22"/>
          <w:szCs w:val="22"/>
        </w:rPr>
        <w:t xml:space="preserve"> and clearly communicated procedures.</w:t>
      </w:r>
    </w:p>
    <w:p w14:paraId="6B7542EB" w14:textId="77777777" w:rsidR="002A44F7" w:rsidRPr="0005539D" w:rsidRDefault="002A44F7" w:rsidP="00BD33E3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C953373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52E382D7" w14:textId="77777777" w:rsidR="004E26A7" w:rsidRDefault="004E26A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1F578E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E26A7">
        <w:rPr>
          <w:rFonts w:ascii="Arial" w:hAnsi="Arial" w:cs="Arial"/>
          <w:b/>
          <w:bCs/>
          <w:sz w:val="22"/>
          <w:szCs w:val="22"/>
        </w:rPr>
        <w:t>Registration</w:t>
      </w:r>
    </w:p>
    <w:p w14:paraId="366EE08B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>When an enquiry regarding places is made, parents or carers will be given all the relevant</w:t>
      </w:r>
      <w:r>
        <w:rPr>
          <w:rFonts w:ascii="Arial" w:hAnsi="Arial" w:cs="Arial"/>
          <w:sz w:val="22"/>
          <w:szCs w:val="22"/>
        </w:rPr>
        <w:t xml:space="preserve"> After-school</w:t>
      </w:r>
    </w:p>
    <w:p w14:paraId="56A8F502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>Club information, including:</w:t>
      </w:r>
    </w:p>
    <w:p w14:paraId="2ACC36A1" w14:textId="77777777" w:rsidR="004E26A7" w:rsidRPr="004E26A7" w:rsidRDefault="004E26A7" w:rsidP="004E26A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>Information regarding availability of places</w:t>
      </w:r>
    </w:p>
    <w:p w14:paraId="77587D5A" w14:textId="77777777" w:rsidR="004E26A7" w:rsidRPr="004E26A7" w:rsidRDefault="004E26A7" w:rsidP="004E26A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 xml:space="preserve">Details of the </w:t>
      </w:r>
      <w:r>
        <w:rPr>
          <w:rFonts w:ascii="Arial" w:hAnsi="Arial" w:cs="Arial"/>
          <w:b/>
          <w:bCs/>
          <w:sz w:val="22"/>
          <w:szCs w:val="22"/>
        </w:rPr>
        <w:t>Admissions</w:t>
      </w:r>
      <w:r w:rsidRPr="004E2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26A7">
        <w:rPr>
          <w:rFonts w:ascii="Arial" w:hAnsi="Arial" w:cs="Arial"/>
          <w:sz w:val="22"/>
          <w:szCs w:val="22"/>
        </w:rPr>
        <w:t>policy</w:t>
      </w:r>
    </w:p>
    <w:p w14:paraId="18CDCEBF" w14:textId="77777777" w:rsidR="004E26A7" w:rsidRPr="004E26A7" w:rsidRDefault="004E26A7" w:rsidP="004E26A7">
      <w:pPr>
        <w:widowControl w:val="0"/>
        <w:numPr>
          <w:ilvl w:val="0"/>
          <w:numId w:val="8"/>
        </w:numPr>
        <w:spacing w:line="360" w:lineRule="auto"/>
        <w:rPr>
          <w:rFonts w:ascii="Comic Sans MS" w:eastAsia="Arial" w:hAnsi="Comic Sans MS" w:cs="Arial"/>
          <w:color w:val="272627"/>
          <w:sz w:val="22"/>
          <w:szCs w:val="22"/>
          <w:u w:val="single"/>
          <w:lang w:val="en-US" w:eastAsia="en-US"/>
        </w:rPr>
      </w:pPr>
      <w:r>
        <w:rPr>
          <w:rFonts w:ascii="Arial" w:eastAsia="SymbolMT" w:hAnsi="Arial" w:cs="Arial"/>
          <w:sz w:val="22"/>
          <w:szCs w:val="22"/>
        </w:rPr>
        <w:t xml:space="preserve">Parents Handbook, including a </w:t>
      </w:r>
      <w:r>
        <w:rPr>
          <w:rFonts w:ascii="Arial" w:hAnsi="Arial" w:cs="Arial"/>
          <w:sz w:val="22"/>
          <w:szCs w:val="22"/>
        </w:rPr>
        <w:t>registration/</w:t>
      </w:r>
      <w:r w:rsidRPr="004E26A7">
        <w:rPr>
          <w:rFonts w:ascii="Arial" w:hAnsi="Arial" w:cs="Arial"/>
          <w:sz w:val="22"/>
          <w:szCs w:val="22"/>
        </w:rPr>
        <w:t>book</w:t>
      </w:r>
      <w:r>
        <w:rPr>
          <w:rFonts w:ascii="Arial" w:hAnsi="Arial" w:cs="Arial"/>
          <w:sz w:val="22"/>
          <w:szCs w:val="22"/>
        </w:rPr>
        <w:t xml:space="preserve">ing form, </w:t>
      </w:r>
      <w:r w:rsidRPr="004E26A7">
        <w:rPr>
          <w:rFonts w:ascii="Arial" w:hAnsi="Arial" w:cs="Arial"/>
          <w:sz w:val="22"/>
          <w:szCs w:val="22"/>
          <w:lang w:eastAsia="en-US"/>
        </w:rPr>
        <w:t>Combe After-school Club Home and After-school Club Agreement</w:t>
      </w:r>
      <w:r>
        <w:rPr>
          <w:rFonts w:ascii="Arial" w:hAnsi="Arial" w:cs="Arial"/>
          <w:sz w:val="22"/>
          <w:szCs w:val="22"/>
          <w:lang w:eastAsia="en-US"/>
        </w:rPr>
        <w:t xml:space="preserve">, and a </w:t>
      </w:r>
      <w:r w:rsidRPr="004E26A7">
        <w:rPr>
          <w:rFonts w:ascii="Arial" w:eastAsia="Arial" w:hAnsi="Arial" w:cs="Arial"/>
          <w:color w:val="272627"/>
          <w:sz w:val="22"/>
          <w:szCs w:val="22"/>
          <w:lang w:val="en-US" w:eastAsia="en-US"/>
        </w:rPr>
        <w:t>Child and After-school Club ICT and Screen Time Contract</w:t>
      </w:r>
    </w:p>
    <w:p w14:paraId="2A814257" w14:textId="77777777" w:rsidR="004E26A7" w:rsidRDefault="004E26A7" w:rsidP="004E26A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b/>
          <w:bCs/>
          <w:sz w:val="22"/>
          <w:szCs w:val="22"/>
        </w:rPr>
        <w:t xml:space="preserve">Complaints </w:t>
      </w:r>
      <w:r>
        <w:rPr>
          <w:rFonts w:ascii="Arial" w:hAnsi="Arial" w:cs="Arial"/>
          <w:sz w:val="22"/>
          <w:szCs w:val="22"/>
        </w:rPr>
        <w:t>policy</w:t>
      </w:r>
    </w:p>
    <w:p w14:paraId="3BDACBFD" w14:textId="77777777" w:rsidR="004E26A7" w:rsidRPr="004E26A7" w:rsidRDefault="004E26A7" w:rsidP="004E26A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0E18">
        <w:rPr>
          <w:rFonts w:ascii="Arial" w:hAnsi="Arial" w:cs="Arial"/>
          <w:b/>
          <w:sz w:val="22"/>
          <w:szCs w:val="22"/>
        </w:rPr>
        <w:t>Privacy</w:t>
      </w:r>
      <w:r>
        <w:rPr>
          <w:rFonts w:ascii="Arial" w:hAnsi="Arial" w:cs="Arial"/>
          <w:sz w:val="22"/>
          <w:szCs w:val="22"/>
        </w:rPr>
        <w:t xml:space="preserve"> Notice.</w:t>
      </w:r>
    </w:p>
    <w:p w14:paraId="53D06E38" w14:textId="4229A561" w:rsidR="004E26A7" w:rsidRDefault="004E26A7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>If a place is available, the parents and child will be invited to visit the club for an induction.</w:t>
      </w:r>
      <w:r w:rsidR="00690E18">
        <w:rPr>
          <w:rFonts w:ascii="Arial" w:hAnsi="Arial" w:cs="Arial"/>
          <w:sz w:val="22"/>
          <w:szCs w:val="22"/>
        </w:rPr>
        <w:t xml:space="preserve"> </w:t>
      </w:r>
      <w:r w:rsidRPr="004E26A7">
        <w:rPr>
          <w:rFonts w:ascii="Arial" w:hAnsi="Arial" w:cs="Arial"/>
          <w:sz w:val="22"/>
          <w:szCs w:val="22"/>
        </w:rPr>
        <w:t>The child will be able to attend the Club as soon as th</w:t>
      </w:r>
      <w:r w:rsidR="00690E18">
        <w:rPr>
          <w:rFonts w:ascii="Arial" w:hAnsi="Arial" w:cs="Arial"/>
          <w:sz w:val="22"/>
          <w:szCs w:val="22"/>
        </w:rPr>
        <w:t xml:space="preserve">e completed forms are received. </w:t>
      </w:r>
      <w:r w:rsidRPr="004E26A7">
        <w:rPr>
          <w:rFonts w:ascii="Arial" w:hAnsi="Arial" w:cs="Arial"/>
          <w:sz w:val="22"/>
          <w:szCs w:val="22"/>
        </w:rPr>
        <w:t xml:space="preserve">If no places are </w:t>
      </w:r>
      <w:proofErr w:type="gramStart"/>
      <w:r w:rsidRPr="004E26A7">
        <w:rPr>
          <w:rFonts w:ascii="Arial" w:hAnsi="Arial" w:cs="Arial"/>
          <w:sz w:val="22"/>
          <w:szCs w:val="22"/>
        </w:rPr>
        <w:t>available</w:t>
      </w:r>
      <w:proofErr w:type="gramEnd"/>
      <w:r w:rsidRPr="004E26A7">
        <w:rPr>
          <w:rFonts w:ascii="Arial" w:hAnsi="Arial" w:cs="Arial"/>
          <w:sz w:val="22"/>
          <w:szCs w:val="22"/>
        </w:rPr>
        <w:t xml:space="preserve"> the parent will be informed an</w:t>
      </w:r>
      <w:r w:rsidR="00690E18">
        <w:rPr>
          <w:rFonts w:ascii="Arial" w:hAnsi="Arial" w:cs="Arial"/>
          <w:sz w:val="22"/>
          <w:szCs w:val="22"/>
        </w:rPr>
        <w:t xml:space="preserve">d the child’s name added to </w:t>
      </w:r>
      <w:r w:rsidR="00EA67BE">
        <w:rPr>
          <w:rFonts w:ascii="Arial" w:hAnsi="Arial" w:cs="Arial"/>
          <w:sz w:val="22"/>
          <w:szCs w:val="22"/>
        </w:rPr>
        <w:t>our</w:t>
      </w:r>
      <w:r w:rsidR="00690E18">
        <w:rPr>
          <w:rFonts w:ascii="Arial" w:hAnsi="Arial" w:cs="Arial"/>
          <w:sz w:val="22"/>
          <w:szCs w:val="22"/>
        </w:rPr>
        <w:t xml:space="preserve"> </w:t>
      </w:r>
      <w:r w:rsidRPr="004E26A7">
        <w:rPr>
          <w:rFonts w:ascii="Arial" w:hAnsi="Arial" w:cs="Arial"/>
          <w:sz w:val="22"/>
          <w:szCs w:val="22"/>
        </w:rPr>
        <w:t>waiting list. As soon as suitable places become available</w:t>
      </w:r>
      <w:r w:rsidR="00690E18">
        <w:rPr>
          <w:rFonts w:ascii="Arial" w:hAnsi="Arial" w:cs="Arial"/>
          <w:sz w:val="22"/>
          <w:szCs w:val="22"/>
        </w:rPr>
        <w:t>,</w:t>
      </w:r>
      <w:r w:rsidRPr="004E26A7">
        <w:rPr>
          <w:rFonts w:ascii="Arial" w:hAnsi="Arial" w:cs="Arial"/>
          <w:sz w:val="22"/>
          <w:szCs w:val="22"/>
        </w:rPr>
        <w:t xml:space="preserve"> parents will be informed.</w:t>
      </w:r>
    </w:p>
    <w:p w14:paraId="7E2134DB" w14:textId="77777777" w:rsidR="00690E18" w:rsidRPr="004E26A7" w:rsidRDefault="00690E18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AF59F95" w14:textId="77777777" w:rsidR="004E26A7" w:rsidRPr="004E26A7" w:rsidRDefault="004E26A7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E26A7">
        <w:rPr>
          <w:rFonts w:ascii="Arial" w:hAnsi="Arial" w:cs="Arial"/>
          <w:b/>
          <w:bCs/>
          <w:sz w:val="22"/>
          <w:szCs w:val="22"/>
        </w:rPr>
        <w:t>Booking procedure</w:t>
      </w:r>
    </w:p>
    <w:p w14:paraId="1BF7F1DF" w14:textId="7E785E4E" w:rsidR="004E26A7" w:rsidRDefault="004E26A7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 xml:space="preserve">Parents must complete the necessary paperwork, </w:t>
      </w:r>
      <w:proofErr w:type="gramStart"/>
      <w:r w:rsidRPr="004E26A7">
        <w:rPr>
          <w:rFonts w:ascii="Arial" w:hAnsi="Arial" w:cs="Arial"/>
          <w:sz w:val="22"/>
          <w:szCs w:val="22"/>
        </w:rPr>
        <w:t>i</w:t>
      </w:r>
      <w:r w:rsidR="00690E18">
        <w:rPr>
          <w:rFonts w:ascii="Arial" w:hAnsi="Arial" w:cs="Arial"/>
          <w:sz w:val="22"/>
          <w:szCs w:val="22"/>
        </w:rPr>
        <w:t>.</w:t>
      </w:r>
      <w:r w:rsidRPr="004E26A7">
        <w:rPr>
          <w:rFonts w:ascii="Arial" w:hAnsi="Arial" w:cs="Arial"/>
          <w:sz w:val="22"/>
          <w:szCs w:val="22"/>
        </w:rPr>
        <w:t>e</w:t>
      </w:r>
      <w:r w:rsidR="00690E18">
        <w:rPr>
          <w:rFonts w:ascii="Arial" w:hAnsi="Arial" w:cs="Arial"/>
          <w:sz w:val="22"/>
          <w:szCs w:val="22"/>
        </w:rPr>
        <w:t>.</w:t>
      </w:r>
      <w:proofErr w:type="gramEnd"/>
      <w:r w:rsidR="00690E18">
        <w:rPr>
          <w:rFonts w:ascii="Arial" w:hAnsi="Arial" w:cs="Arial"/>
          <w:sz w:val="22"/>
          <w:szCs w:val="22"/>
        </w:rPr>
        <w:t xml:space="preserve"> Child home and after-school club agreement and after-school club ICT and Screen agreement </w:t>
      </w:r>
      <w:r w:rsidRPr="004E26A7">
        <w:rPr>
          <w:rFonts w:ascii="Arial" w:hAnsi="Arial" w:cs="Arial"/>
          <w:sz w:val="22"/>
          <w:szCs w:val="22"/>
        </w:rPr>
        <w:t>contract</w:t>
      </w:r>
      <w:r w:rsidR="00690E18">
        <w:rPr>
          <w:rFonts w:ascii="Arial" w:hAnsi="Arial" w:cs="Arial"/>
          <w:sz w:val="22"/>
          <w:szCs w:val="22"/>
        </w:rPr>
        <w:t>s</w:t>
      </w:r>
      <w:r w:rsidRPr="004E26A7">
        <w:rPr>
          <w:rFonts w:ascii="Arial" w:hAnsi="Arial" w:cs="Arial"/>
          <w:sz w:val="22"/>
          <w:szCs w:val="22"/>
        </w:rPr>
        <w:t>, registration</w:t>
      </w:r>
      <w:r w:rsidR="00690E18">
        <w:rPr>
          <w:rFonts w:ascii="Arial" w:hAnsi="Arial" w:cs="Arial"/>
          <w:sz w:val="22"/>
          <w:szCs w:val="22"/>
        </w:rPr>
        <w:t xml:space="preserve"> form</w:t>
      </w:r>
      <w:r w:rsidR="00EA67BE">
        <w:rPr>
          <w:rFonts w:ascii="Arial" w:hAnsi="Arial" w:cs="Arial"/>
          <w:sz w:val="22"/>
          <w:szCs w:val="22"/>
        </w:rPr>
        <w:t>/</w:t>
      </w:r>
      <w:r w:rsidRPr="004E26A7">
        <w:rPr>
          <w:rFonts w:ascii="Arial" w:hAnsi="Arial" w:cs="Arial"/>
          <w:sz w:val="22"/>
          <w:szCs w:val="22"/>
        </w:rPr>
        <w:t xml:space="preserve"> book</w:t>
      </w:r>
      <w:r w:rsidR="00690E18">
        <w:rPr>
          <w:rFonts w:ascii="Arial" w:hAnsi="Arial" w:cs="Arial"/>
          <w:sz w:val="22"/>
          <w:szCs w:val="22"/>
        </w:rPr>
        <w:t>ing forms</w:t>
      </w:r>
      <w:r w:rsidRPr="004E26A7">
        <w:rPr>
          <w:rFonts w:ascii="Arial" w:hAnsi="Arial" w:cs="Arial"/>
          <w:sz w:val="22"/>
          <w:szCs w:val="22"/>
        </w:rPr>
        <w:t xml:space="preserve"> before their children can attend the club.</w:t>
      </w:r>
    </w:p>
    <w:p w14:paraId="1206AA38" w14:textId="77777777" w:rsidR="00D877C7" w:rsidRPr="004E26A7" w:rsidRDefault="00D877C7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4BCCE48" w14:textId="77777777" w:rsidR="004E26A7" w:rsidRPr="004E26A7" w:rsidRDefault="00690E18" w:rsidP="00690E1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Regular</w:t>
      </w:r>
      <w:r w:rsidR="004E26A7" w:rsidRPr="004E26A7">
        <w:rPr>
          <w:rFonts w:ascii="Arial" w:hAnsi="Arial" w:cs="Arial"/>
          <w:b/>
          <w:bCs/>
          <w:sz w:val="22"/>
          <w:szCs w:val="22"/>
        </w:rPr>
        <w:t xml:space="preserve"> place</w:t>
      </w:r>
      <w:r w:rsidR="004E26A7" w:rsidRPr="004E26A7">
        <w:rPr>
          <w:rFonts w:ascii="Arial" w:hAnsi="Arial" w:cs="Arial"/>
          <w:sz w:val="22"/>
          <w:szCs w:val="22"/>
        </w:rPr>
        <w:t>:</w:t>
      </w:r>
    </w:p>
    <w:p w14:paraId="7A4272E0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>Once booked, if a child does not attend for any reason</w:t>
      </w:r>
      <w:r w:rsidR="00690E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0E18">
        <w:rPr>
          <w:rFonts w:ascii="Arial" w:hAnsi="Arial" w:cs="Arial"/>
          <w:sz w:val="22"/>
          <w:szCs w:val="22"/>
        </w:rPr>
        <w:t>i.e.</w:t>
      </w:r>
      <w:proofErr w:type="gramEnd"/>
      <w:r w:rsidR="00690E18">
        <w:rPr>
          <w:rFonts w:ascii="Arial" w:hAnsi="Arial" w:cs="Arial"/>
          <w:sz w:val="22"/>
          <w:szCs w:val="22"/>
        </w:rPr>
        <w:t xml:space="preserve"> illness, sickness, play date</w:t>
      </w:r>
      <w:r w:rsidRPr="004E26A7">
        <w:rPr>
          <w:rFonts w:ascii="Arial" w:hAnsi="Arial" w:cs="Arial"/>
          <w:sz w:val="22"/>
          <w:szCs w:val="22"/>
        </w:rPr>
        <w:t>, you</w:t>
      </w:r>
      <w:r w:rsidR="00690E18">
        <w:rPr>
          <w:rFonts w:ascii="Arial" w:hAnsi="Arial" w:cs="Arial"/>
          <w:sz w:val="22"/>
          <w:szCs w:val="22"/>
        </w:rPr>
        <w:t xml:space="preserve"> will still be charged for this </w:t>
      </w:r>
      <w:r w:rsidRPr="004E26A7">
        <w:rPr>
          <w:rFonts w:ascii="Arial" w:hAnsi="Arial" w:cs="Arial"/>
          <w:sz w:val="22"/>
          <w:szCs w:val="22"/>
        </w:rPr>
        <w:t>place. If you wish to cancel the place altogether, o</w:t>
      </w:r>
      <w:r w:rsidR="00D877C7">
        <w:rPr>
          <w:rFonts w:ascii="Arial" w:hAnsi="Arial" w:cs="Arial"/>
          <w:sz w:val="22"/>
          <w:szCs w:val="22"/>
        </w:rPr>
        <w:t xml:space="preserve">ne month’s notice in writing is </w:t>
      </w:r>
      <w:r w:rsidRPr="004E26A7">
        <w:rPr>
          <w:rFonts w:ascii="Arial" w:hAnsi="Arial" w:cs="Arial"/>
          <w:sz w:val="22"/>
          <w:szCs w:val="22"/>
        </w:rPr>
        <w:t>required.</w:t>
      </w:r>
    </w:p>
    <w:p w14:paraId="623DE998" w14:textId="77777777" w:rsidR="00690E18" w:rsidRPr="00690E18" w:rsidRDefault="00690E18" w:rsidP="00690E18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C374D8C" w14:textId="77777777" w:rsidR="00D877C7" w:rsidRPr="00D877C7" w:rsidRDefault="00D877C7" w:rsidP="00D877C7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6A26D22F" w14:textId="77777777" w:rsidR="00EA67BE" w:rsidRPr="00EA67BE" w:rsidRDefault="00EA67BE" w:rsidP="00EA67BE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0A6F230" w14:textId="6AC6DD5B" w:rsidR="004E26A7" w:rsidRPr="004E26A7" w:rsidRDefault="00690E18" w:rsidP="00690E1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 Hoc</w:t>
      </w:r>
      <w:r w:rsidR="004E26A7" w:rsidRPr="004E26A7">
        <w:rPr>
          <w:rFonts w:ascii="Arial" w:hAnsi="Arial" w:cs="Arial"/>
          <w:b/>
          <w:bCs/>
          <w:sz w:val="22"/>
          <w:szCs w:val="22"/>
        </w:rPr>
        <w:t xml:space="preserve"> booking</w:t>
      </w:r>
      <w:r w:rsidR="004E26A7" w:rsidRPr="004E26A7">
        <w:rPr>
          <w:rFonts w:ascii="Arial" w:hAnsi="Arial" w:cs="Arial"/>
          <w:sz w:val="22"/>
          <w:szCs w:val="22"/>
        </w:rPr>
        <w:t>:</w:t>
      </w:r>
    </w:p>
    <w:p w14:paraId="4FA5FEDE" w14:textId="77777777" w:rsidR="004E26A7" w:rsidRPr="00690E18" w:rsidRDefault="004E26A7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6A7">
        <w:rPr>
          <w:rFonts w:ascii="Arial" w:hAnsi="Arial" w:cs="Arial"/>
          <w:sz w:val="22"/>
          <w:szCs w:val="22"/>
        </w:rPr>
        <w:t xml:space="preserve">We will accept temporary or occasional bookings </w:t>
      </w:r>
      <w:proofErr w:type="gramStart"/>
      <w:r w:rsidRPr="004E26A7">
        <w:rPr>
          <w:rFonts w:ascii="Arial" w:hAnsi="Arial" w:cs="Arial"/>
          <w:sz w:val="22"/>
          <w:szCs w:val="22"/>
        </w:rPr>
        <w:t>as long as</w:t>
      </w:r>
      <w:proofErr w:type="gramEnd"/>
      <w:r w:rsidRPr="004E26A7">
        <w:rPr>
          <w:rFonts w:ascii="Arial" w:hAnsi="Arial" w:cs="Arial"/>
          <w:sz w:val="22"/>
          <w:szCs w:val="22"/>
        </w:rPr>
        <w:t xml:space="preserve"> t</w:t>
      </w:r>
      <w:r w:rsidR="00D877C7">
        <w:rPr>
          <w:rFonts w:ascii="Arial" w:hAnsi="Arial" w:cs="Arial"/>
          <w:sz w:val="22"/>
          <w:szCs w:val="22"/>
        </w:rPr>
        <w:t xml:space="preserve">here are places available. If a </w:t>
      </w:r>
      <w:r w:rsidRPr="004E26A7">
        <w:rPr>
          <w:rFonts w:ascii="Arial" w:hAnsi="Arial" w:cs="Arial"/>
          <w:sz w:val="22"/>
          <w:szCs w:val="22"/>
        </w:rPr>
        <w:t>temporary place has been booked and is no longer required, the club m</w:t>
      </w:r>
      <w:r w:rsidR="00D877C7">
        <w:rPr>
          <w:rFonts w:ascii="Arial" w:hAnsi="Arial" w:cs="Arial"/>
          <w:sz w:val="22"/>
          <w:szCs w:val="22"/>
        </w:rPr>
        <w:t xml:space="preserve">ust be given 48 </w:t>
      </w:r>
      <w:r w:rsidR="00D877C7" w:rsidRPr="004E26A7">
        <w:rPr>
          <w:rFonts w:ascii="Arial" w:hAnsi="Arial" w:cs="Arial"/>
          <w:sz w:val="22"/>
          <w:szCs w:val="22"/>
        </w:rPr>
        <w:t>hours’ notice</w:t>
      </w:r>
      <w:r w:rsidRPr="004E26A7">
        <w:rPr>
          <w:rFonts w:ascii="Arial" w:hAnsi="Arial" w:cs="Arial"/>
          <w:sz w:val="22"/>
          <w:szCs w:val="22"/>
        </w:rPr>
        <w:t>. If notice is not given, the p</w:t>
      </w:r>
      <w:r w:rsidR="00690E18">
        <w:rPr>
          <w:rFonts w:ascii="Arial" w:hAnsi="Arial" w:cs="Arial"/>
          <w:sz w:val="22"/>
          <w:szCs w:val="22"/>
        </w:rPr>
        <w:t>lace will still be charged for.</w:t>
      </w:r>
    </w:p>
    <w:p w14:paraId="2E2F65FD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685E7E" w14:textId="77777777" w:rsidR="00690E18" w:rsidRDefault="00690E18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Admissions</w:t>
      </w:r>
    </w:p>
    <w:p w14:paraId="1DFE01D6" w14:textId="77777777" w:rsidR="00690E18" w:rsidRPr="00973281" w:rsidRDefault="00690E18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991E2C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E26A7">
        <w:rPr>
          <w:rFonts w:ascii="Arial" w:hAnsi="Arial" w:cs="Arial"/>
          <w:color w:val="000000"/>
          <w:sz w:val="22"/>
          <w:szCs w:val="22"/>
        </w:rPr>
        <w:t xml:space="preserve">Places are offered on a </w:t>
      </w:r>
      <w:r w:rsidRPr="00E3409B">
        <w:rPr>
          <w:rFonts w:ascii="Arial" w:hAnsi="Arial" w:cs="Arial"/>
          <w:sz w:val="22"/>
          <w:szCs w:val="22"/>
        </w:rPr>
        <w:t>first-come first-served</w:t>
      </w:r>
      <w:r w:rsidRPr="004E26A7">
        <w:rPr>
          <w:rFonts w:ascii="Arial" w:hAnsi="Arial" w:cs="Arial"/>
          <w:color w:val="0000FF"/>
          <w:sz w:val="22"/>
          <w:szCs w:val="22"/>
        </w:rPr>
        <w:t xml:space="preserve"> </w:t>
      </w:r>
      <w:r w:rsidRPr="004E26A7">
        <w:rPr>
          <w:rFonts w:ascii="Arial" w:hAnsi="Arial" w:cs="Arial"/>
          <w:color w:val="000000"/>
          <w:sz w:val="22"/>
          <w:szCs w:val="22"/>
        </w:rPr>
        <w:t>basis. When</w:t>
      </w:r>
      <w:r w:rsidR="00D1464D">
        <w:rPr>
          <w:rFonts w:ascii="Arial" w:hAnsi="Arial" w:cs="Arial"/>
          <w:color w:val="000000"/>
          <w:sz w:val="22"/>
          <w:szCs w:val="22"/>
        </w:rPr>
        <w:t xml:space="preserve"> all places have been filled, a </w:t>
      </w:r>
      <w:r w:rsidRPr="004E26A7">
        <w:rPr>
          <w:rFonts w:ascii="Arial" w:hAnsi="Arial" w:cs="Arial"/>
          <w:color w:val="000000"/>
          <w:sz w:val="22"/>
          <w:szCs w:val="22"/>
        </w:rPr>
        <w:t>waiting list will be established, with the following order of priority:</w:t>
      </w:r>
    </w:p>
    <w:p w14:paraId="712756FF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E26A7">
        <w:rPr>
          <w:rFonts w:ascii="Arial" w:hAnsi="Arial" w:cs="Arial"/>
          <w:color w:val="0000FF"/>
          <w:sz w:val="22"/>
          <w:szCs w:val="22"/>
        </w:rPr>
        <w:t>1. Siblings of children already attending the club</w:t>
      </w:r>
    </w:p>
    <w:p w14:paraId="0D416CC0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E26A7">
        <w:rPr>
          <w:rFonts w:ascii="Arial" w:hAnsi="Arial" w:cs="Arial"/>
          <w:color w:val="0000FF"/>
          <w:sz w:val="22"/>
          <w:szCs w:val="22"/>
        </w:rPr>
        <w:t xml:space="preserve">2. </w:t>
      </w:r>
      <w:r w:rsidR="00D86430">
        <w:rPr>
          <w:rFonts w:ascii="Arial" w:hAnsi="Arial" w:cs="Arial"/>
          <w:color w:val="0000FF"/>
          <w:sz w:val="22"/>
          <w:szCs w:val="22"/>
        </w:rPr>
        <w:t>Children of Combe Primary</w:t>
      </w:r>
      <w:r w:rsidR="00D86430" w:rsidRPr="004E26A7">
        <w:rPr>
          <w:rFonts w:ascii="Arial" w:hAnsi="Arial" w:cs="Arial"/>
          <w:color w:val="0000FF"/>
          <w:sz w:val="22"/>
          <w:szCs w:val="22"/>
        </w:rPr>
        <w:t xml:space="preserve"> School</w:t>
      </w:r>
      <w:r w:rsidR="00D86430">
        <w:rPr>
          <w:rFonts w:ascii="Arial" w:hAnsi="Arial" w:cs="Arial"/>
          <w:color w:val="0000FF"/>
          <w:sz w:val="22"/>
          <w:szCs w:val="22"/>
        </w:rPr>
        <w:t>.</w:t>
      </w:r>
    </w:p>
    <w:p w14:paraId="21F5BBD2" w14:textId="77777777" w:rsidR="00D86430" w:rsidRPr="004E26A7" w:rsidRDefault="00690E18" w:rsidP="00D8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3. </w:t>
      </w:r>
      <w:r w:rsidR="00D86430" w:rsidRPr="004E26A7">
        <w:rPr>
          <w:rFonts w:ascii="Arial" w:hAnsi="Arial" w:cs="Arial"/>
          <w:color w:val="0000FF"/>
          <w:sz w:val="22"/>
          <w:szCs w:val="22"/>
        </w:rPr>
        <w:t>Those requiring the greatest number of sessions/hours per week</w:t>
      </w:r>
    </w:p>
    <w:p w14:paraId="6B33385C" w14:textId="77777777" w:rsidR="004E26A7" w:rsidRPr="004E26A7" w:rsidRDefault="004E26A7" w:rsidP="004E26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</w:p>
    <w:p w14:paraId="27060FCB" w14:textId="77777777" w:rsidR="00E3409B" w:rsidRDefault="00E3409B" w:rsidP="00690E18">
      <w:pPr>
        <w:spacing w:line="360" w:lineRule="auto"/>
        <w:rPr>
          <w:rFonts w:ascii="Trebuchet MS" w:hAnsi="Trebuchet MS" w:cs="Trebuchet MS"/>
          <w:color w:val="0000FF"/>
          <w:sz w:val="22"/>
          <w:szCs w:val="22"/>
        </w:rPr>
      </w:pPr>
    </w:p>
    <w:p w14:paraId="2E98A7A7" w14:textId="77777777" w:rsidR="00E3409B" w:rsidRPr="00E3409B" w:rsidRDefault="00E3409B" w:rsidP="00E340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3409B">
        <w:rPr>
          <w:rFonts w:ascii="Arial" w:hAnsi="Arial" w:cs="Arial"/>
          <w:b/>
          <w:bCs/>
          <w:color w:val="000000"/>
          <w:sz w:val="22"/>
          <w:szCs w:val="22"/>
        </w:rPr>
        <w:t>Fee structure</w:t>
      </w:r>
    </w:p>
    <w:p w14:paraId="31648165" w14:textId="77777777" w:rsidR="00E3409B" w:rsidRPr="00E3409B" w:rsidRDefault="00D877C7" w:rsidP="00E340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can find information about our Fees on our website at www.combepreschool.co.uk.</w:t>
      </w:r>
    </w:p>
    <w:p w14:paraId="77C4BD5B" w14:textId="77777777" w:rsidR="00E3409B" w:rsidRPr="00E3409B" w:rsidRDefault="00E3409B" w:rsidP="00E340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Our After-school Club</w:t>
      </w:r>
      <w:r w:rsidRPr="00E3409B">
        <w:rPr>
          <w:rFonts w:ascii="Arial" w:hAnsi="Arial" w:cs="Arial"/>
          <w:color w:val="000000"/>
          <w:sz w:val="22"/>
          <w:szCs w:val="22"/>
        </w:rPr>
        <w:t xml:space="preserve"> recognises that childcare can be costly, so we encourage eligible parents or carers</w:t>
      </w:r>
    </w:p>
    <w:p w14:paraId="51A138B4" w14:textId="77777777" w:rsidR="00E3409B" w:rsidRPr="00D877C7" w:rsidRDefault="00E3409B" w:rsidP="00E340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3409B">
        <w:rPr>
          <w:rFonts w:ascii="Arial" w:hAnsi="Arial" w:cs="Arial"/>
          <w:color w:val="000000"/>
          <w:sz w:val="22"/>
          <w:szCs w:val="22"/>
        </w:rPr>
        <w:t xml:space="preserve">to claim the childcare element of the Working Tax Credit/Universal Credit. </w:t>
      </w:r>
      <w:r w:rsidR="00D877C7">
        <w:rPr>
          <w:rFonts w:ascii="Arial" w:hAnsi="Arial" w:cs="Arial"/>
          <w:sz w:val="22"/>
          <w:szCs w:val="22"/>
        </w:rPr>
        <w:t xml:space="preserve">We are also </w:t>
      </w:r>
      <w:r w:rsidRPr="00D877C7">
        <w:rPr>
          <w:rFonts w:ascii="Arial" w:hAnsi="Arial" w:cs="Arial"/>
          <w:sz w:val="22"/>
          <w:szCs w:val="22"/>
        </w:rPr>
        <w:t>re</w:t>
      </w:r>
      <w:r w:rsidR="00D877C7" w:rsidRPr="00D877C7">
        <w:rPr>
          <w:rFonts w:ascii="Arial" w:hAnsi="Arial" w:cs="Arial"/>
          <w:sz w:val="22"/>
          <w:szCs w:val="22"/>
        </w:rPr>
        <w:t>gistered to accept</w:t>
      </w:r>
      <w:r w:rsidRPr="00D877C7">
        <w:rPr>
          <w:rFonts w:ascii="Arial" w:hAnsi="Arial" w:cs="Arial"/>
          <w:sz w:val="22"/>
          <w:szCs w:val="22"/>
        </w:rPr>
        <w:t xml:space="preserve"> childcare vouchers </w:t>
      </w:r>
      <w:r w:rsidR="00D877C7" w:rsidRPr="00D877C7">
        <w:rPr>
          <w:rFonts w:ascii="Arial" w:hAnsi="Arial" w:cs="Arial"/>
          <w:sz w:val="22"/>
          <w:szCs w:val="22"/>
        </w:rPr>
        <w:t xml:space="preserve">with any provider </w:t>
      </w:r>
      <w:r w:rsidR="00D877C7">
        <w:rPr>
          <w:rFonts w:ascii="Arial" w:hAnsi="Arial" w:cs="Arial"/>
          <w:sz w:val="22"/>
          <w:szCs w:val="22"/>
        </w:rPr>
        <w:t xml:space="preserve">and with the Tax-Free Childcare </w:t>
      </w:r>
      <w:r w:rsidRPr="00D877C7">
        <w:rPr>
          <w:rFonts w:ascii="Arial" w:hAnsi="Arial" w:cs="Arial"/>
          <w:sz w:val="22"/>
          <w:szCs w:val="22"/>
        </w:rPr>
        <w:t>scheme.</w:t>
      </w:r>
    </w:p>
    <w:p w14:paraId="310939EB" w14:textId="77777777" w:rsidR="00E3409B" w:rsidRPr="00E3409B" w:rsidRDefault="00E3409B" w:rsidP="00E3409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</w:p>
    <w:p w14:paraId="49FFAEC2" w14:textId="77777777" w:rsidR="00E3409B" w:rsidRPr="00E3409B" w:rsidRDefault="00D877C7" w:rsidP="00D877C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D877C7">
        <w:rPr>
          <w:rFonts w:ascii="Arial" w:hAnsi="Arial" w:cs="Arial"/>
          <w:color w:val="222222"/>
          <w:sz w:val="22"/>
          <w:szCs w:val="22"/>
          <w:shd w:val="clear" w:color="auto" w:fill="FFFFFF"/>
        </w:rPr>
        <w:t>Our fees are payable half-termly and invoices are sent out by email during the first few weeks of each half-term</w:t>
      </w:r>
    </w:p>
    <w:p w14:paraId="70E01FC4" w14:textId="6E5A4517" w:rsidR="00E3409B" w:rsidRPr="00D877C7" w:rsidRDefault="007D329F" w:rsidP="00D877C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preferred method of payments is by BACS and childcare vouchers, although f</w:t>
      </w:r>
      <w:r w:rsidR="00E3409B" w:rsidRPr="00D877C7">
        <w:rPr>
          <w:rFonts w:ascii="Arial" w:hAnsi="Arial" w:cs="Arial"/>
          <w:sz w:val="22"/>
          <w:szCs w:val="22"/>
        </w:rPr>
        <w:t xml:space="preserve">ees can be paid by cheque, electronic transfer, childcare vouchers, </w:t>
      </w:r>
      <w:proofErr w:type="gramStart"/>
      <w:r w:rsidR="00E3409B" w:rsidRPr="00D877C7">
        <w:rPr>
          <w:rFonts w:ascii="Arial" w:hAnsi="Arial" w:cs="Arial"/>
          <w:sz w:val="22"/>
          <w:szCs w:val="22"/>
        </w:rPr>
        <w:t>cash</w:t>
      </w:r>
      <w:proofErr w:type="gramEnd"/>
      <w:r w:rsidR="00E3409B" w:rsidRPr="00D877C7">
        <w:rPr>
          <w:rFonts w:ascii="Arial" w:hAnsi="Arial" w:cs="Arial"/>
          <w:sz w:val="22"/>
          <w:szCs w:val="22"/>
        </w:rPr>
        <w:t xml:space="preserve"> or direct debit</w:t>
      </w:r>
    </w:p>
    <w:p w14:paraId="612F937E" w14:textId="77777777" w:rsidR="00E3409B" w:rsidRPr="00D877C7" w:rsidRDefault="00D877C7" w:rsidP="00D877C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77C7">
        <w:rPr>
          <w:rFonts w:ascii="Arial" w:hAnsi="Arial" w:cs="Arial"/>
          <w:sz w:val="22"/>
          <w:szCs w:val="22"/>
          <w:shd w:val="clear" w:color="auto" w:fill="FFFFFF"/>
        </w:rPr>
        <w:t>Payment is expected within 14 working days.</w:t>
      </w:r>
    </w:p>
    <w:p w14:paraId="793A3B30" w14:textId="77777777" w:rsidR="00E3409B" w:rsidRPr="00D877C7" w:rsidRDefault="00E3409B" w:rsidP="00D877C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77C7">
        <w:rPr>
          <w:rFonts w:ascii="Arial" w:hAnsi="Arial" w:cs="Arial"/>
          <w:sz w:val="22"/>
          <w:szCs w:val="22"/>
        </w:rPr>
        <w:t>Fees are charged for booked sessions whether the child attends or not</w:t>
      </w:r>
    </w:p>
    <w:p w14:paraId="49FD884A" w14:textId="77777777" w:rsidR="00E3409B" w:rsidRPr="00D877C7" w:rsidRDefault="00D877C7" w:rsidP="00D877C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877C7">
        <w:rPr>
          <w:rFonts w:ascii="Arial" w:hAnsi="Arial" w:cs="Arial"/>
          <w:sz w:val="22"/>
          <w:szCs w:val="22"/>
        </w:rPr>
        <w:t>We offer a</w:t>
      </w:r>
      <w:r w:rsidR="00E3409B" w:rsidRPr="00D877C7">
        <w:rPr>
          <w:rFonts w:ascii="Arial" w:hAnsi="Arial" w:cs="Arial"/>
          <w:sz w:val="22"/>
          <w:szCs w:val="22"/>
        </w:rPr>
        <w:t xml:space="preserve"> discount for </w:t>
      </w:r>
      <w:proofErr w:type="gramStart"/>
      <w:r w:rsidR="00E3409B" w:rsidRPr="00D877C7">
        <w:rPr>
          <w:rFonts w:ascii="Arial" w:hAnsi="Arial" w:cs="Arial"/>
          <w:sz w:val="22"/>
          <w:szCs w:val="22"/>
        </w:rPr>
        <w:t>siblings</w:t>
      </w:r>
      <w:r w:rsidRPr="00D877C7">
        <w:rPr>
          <w:rFonts w:ascii="Arial" w:hAnsi="Arial" w:cs="Arial"/>
          <w:sz w:val="22"/>
          <w:szCs w:val="22"/>
        </w:rPr>
        <w:t>,</w:t>
      </w:r>
      <w:proofErr w:type="gramEnd"/>
      <w:r w:rsidRPr="00D877C7">
        <w:rPr>
          <w:rFonts w:ascii="Arial" w:hAnsi="Arial" w:cs="Arial"/>
          <w:sz w:val="22"/>
          <w:szCs w:val="22"/>
        </w:rPr>
        <w:t xml:space="preserve"> you can look at our website regarding information on our fees at </w:t>
      </w:r>
      <w:hyperlink r:id="rId8" w:history="1">
        <w:r w:rsidRPr="00D877C7">
          <w:rPr>
            <w:rStyle w:val="Hyperlink"/>
            <w:rFonts w:ascii="Arial" w:hAnsi="Arial" w:cs="Arial"/>
            <w:color w:val="auto"/>
            <w:sz w:val="22"/>
            <w:szCs w:val="22"/>
          </w:rPr>
          <w:t>www.combepreschool.co.uk</w:t>
        </w:r>
      </w:hyperlink>
      <w:r w:rsidRPr="00D877C7">
        <w:rPr>
          <w:rFonts w:ascii="Arial" w:hAnsi="Arial" w:cs="Arial"/>
          <w:sz w:val="22"/>
          <w:szCs w:val="22"/>
        </w:rPr>
        <w:t xml:space="preserve">. </w:t>
      </w:r>
    </w:p>
    <w:p w14:paraId="1E624F6F" w14:textId="77777777" w:rsidR="00690E18" w:rsidRDefault="00690E18" w:rsidP="00690E18">
      <w:pPr>
        <w:spacing w:line="360" w:lineRule="auto"/>
        <w:rPr>
          <w:rFonts w:ascii="Trebuchet MS" w:hAnsi="Trebuchet MS" w:cs="Trebuchet MS"/>
          <w:color w:val="0000FF"/>
          <w:sz w:val="22"/>
          <w:szCs w:val="22"/>
        </w:rPr>
      </w:pPr>
    </w:p>
    <w:p w14:paraId="3C8E12EA" w14:textId="77777777" w:rsidR="00690E18" w:rsidRPr="00690E18" w:rsidRDefault="00690E18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90E18">
        <w:rPr>
          <w:rFonts w:ascii="Arial" w:hAnsi="Arial" w:cs="Arial"/>
          <w:b/>
          <w:bCs/>
          <w:sz w:val="22"/>
          <w:szCs w:val="22"/>
        </w:rPr>
        <w:t>Payment of fees</w:t>
      </w:r>
    </w:p>
    <w:p w14:paraId="317880B0" w14:textId="77777777" w:rsidR="00690E18" w:rsidRPr="00690E18" w:rsidRDefault="00690E18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0E18">
        <w:rPr>
          <w:rFonts w:ascii="Arial" w:hAnsi="Arial" w:cs="Arial"/>
          <w:sz w:val="22"/>
          <w:szCs w:val="22"/>
        </w:rPr>
        <w:t>Fees are reviewed annually. The Club will consider requests</w:t>
      </w:r>
      <w:r>
        <w:rPr>
          <w:rFonts w:ascii="Arial" w:hAnsi="Arial" w:cs="Arial"/>
          <w:sz w:val="22"/>
          <w:szCs w:val="22"/>
        </w:rPr>
        <w:t xml:space="preserve"> for variation to payment terms </w:t>
      </w:r>
      <w:r w:rsidRPr="00690E18">
        <w:rPr>
          <w:rFonts w:ascii="Arial" w:hAnsi="Arial" w:cs="Arial"/>
          <w:sz w:val="22"/>
          <w:szCs w:val="22"/>
        </w:rPr>
        <w:t>on an individual basis. Anyone making these req</w:t>
      </w:r>
      <w:r>
        <w:rPr>
          <w:rFonts w:ascii="Arial" w:hAnsi="Arial" w:cs="Arial"/>
          <w:sz w:val="22"/>
          <w:szCs w:val="22"/>
        </w:rPr>
        <w:t>uests should contact our Financial Administrator</w:t>
      </w:r>
      <w:r w:rsidRPr="00690E1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t the </w:t>
      </w:r>
      <w:r w:rsidRPr="00690E18">
        <w:rPr>
          <w:rFonts w:ascii="Arial" w:hAnsi="Arial" w:cs="Arial"/>
          <w:sz w:val="22"/>
          <w:szCs w:val="22"/>
        </w:rPr>
        <w:t>earliest opportunity. Any queries regarding fees s</w:t>
      </w:r>
      <w:r>
        <w:rPr>
          <w:rFonts w:ascii="Arial" w:hAnsi="Arial" w:cs="Arial"/>
          <w:sz w:val="22"/>
          <w:szCs w:val="22"/>
        </w:rPr>
        <w:t>hould be directed to our Financial Administrator</w:t>
      </w:r>
      <w:r w:rsidRPr="00690E18">
        <w:rPr>
          <w:rFonts w:ascii="Arial" w:hAnsi="Arial" w:cs="Arial"/>
          <w:sz w:val="22"/>
          <w:szCs w:val="22"/>
        </w:rPr>
        <w:t>.</w:t>
      </w:r>
    </w:p>
    <w:p w14:paraId="76EDA611" w14:textId="77777777" w:rsidR="00690E18" w:rsidRPr="00690E18" w:rsidRDefault="00690E18" w:rsidP="00690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0E18">
        <w:rPr>
          <w:rFonts w:ascii="Arial" w:hAnsi="Arial" w:cs="Arial"/>
          <w:sz w:val="22"/>
          <w:szCs w:val="22"/>
        </w:rPr>
        <w:t>If fees are not paid, the Club will write to the parent or ca</w:t>
      </w:r>
      <w:r>
        <w:rPr>
          <w:rFonts w:ascii="Arial" w:hAnsi="Arial" w:cs="Arial"/>
          <w:sz w:val="22"/>
          <w:szCs w:val="22"/>
        </w:rPr>
        <w:t xml:space="preserve">rer, requesting payment. If the </w:t>
      </w:r>
      <w:r w:rsidRPr="00690E18">
        <w:rPr>
          <w:rFonts w:ascii="Arial" w:hAnsi="Arial" w:cs="Arial"/>
          <w:sz w:val="22"/>
          <w:szCs w:val="22"/>
        </w:rPr>
        <w:t xml:space="preserve">parents or carers are having difficulty making the payment on </w:t>
      </w:r>
      <w:proofErr w:type="gramStart"/>
      <w:r w:rsidRPr="00690E18">
        <w:rPr>
          <w:rFonts w:ascii="Arial" w:hAnsi="Arial" w:cs="Arial"/>
          <w:sz w:val="22"/>
          <w:szCs w:val="22"/>
        </w:rPr>
        <w:t>time</w:t>
      </w:r>
      <w:proofErr w:type="gramEnd"/>
      <w:r w:rsidRPr="00690E18">
        <w:rPr>
          <w:rFonts w:ascii="Arial" w:hAnsi="Arial" w:cs="Arial"/>
          <w:sz w:val="22"/>
          <w:szCs w:val="22"/>
        </w:rPr>
        <w:t xml:space="preserve"> we rec</w:t>
      </w:r>
      <w:r>
        <w:rPr>
          <w:rFonts w:ascii="Arial" w:hAnsi="Arial" w:cs="Arial"/>
          <w:sz w:val="22"/>
          <w:szCs w:val="22"/>
        </w:rPr>
        <w:t xml:space="preserve">ommend that they </w:t>
      </w:r>
      <w:r w:rsidRPr="00690E18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 xml:space="preserve">range a meeting with our Financial Administrator as soon as possible. </w:t>
      </w:r>
      <w:r w:rsidRPr="00690E18">
        <w:rPr>
          <w:rFonts w:ascii="Arial" w:hAnsi="Arial" w:cs="Arial"/>
          <w:sz w:val="22"/>
          <w:szCs w:val="22"/>
        </w:rPr>
        <w:t>Where there is no explanation for re</w:t>
      </w:r>
      <w:r>
        <w:rPr>
          <w:rFonts w:ascii="Arial" w:hAnsi="Arial" w:cs="Arial"/>
          <w:sz w:val="22"/>
          <w:szCs w:val="22"/>
        </w:rPr>
        <w:t xml:space="preserve">peated late payment, our Financial Administrator will contact the </w:t>
      </w:r>
      <w:r w:rsidRPr="00690E18">
        <w:rPr>
          <w:rFonts w:ascii="Arial" w:hAnsi="Arial" w:cs="Arial"/>
          <w:sz w:val="22"/>
          <w:szCs w:val="22"/>
        </w:rPr>
        <w:t>parents or carers to disc</w:t>
      </w:r>
      <w:r>
        <w:rPr>
          <w:rFonts w:ascii="Arial" w:hAnsi="Arial" w:cs="Arial"/>
          <w:sz w:val="22"/>
          <w:szCs w:val="22"/>
        </w:rPr>
        <w:t>uss payment options. Our Financial Administrator or Committee</w:t>
      </w:r>
      <w:r w:rsidRPr="00690E18">
        <w:rPr>
          <w:rFonts w:ascii="Arial" w:hAnsi="Arial" w:cs="Arial"/>
          <w:sz w:val="22"/>
          <w:szCs w:val="22"/>
        </w:rPr>
        <w:t xml:space="preserve"> ma</w:t>
      </w:r>
      <w:r>
        <w:rPr>
          <w:rFonts w:ascii="Arial" w:hAnsi="Arial" w:cs="Arial"/>
          <w:sz w:val="22"/>
          <w:szCs w:val="22"/>
        </w:rPr>
        <w:t xml:space="preserve">y issue a formal warning to the </w:t>
      </w:r>
      <w:r w:rsidRPr="00690E18">
        <w:rPr>
          <w:rFonts w:ascii="Arial" w:hAnsi="Arial" w:cs="Arial"/>
          <w:sz w:val="22"/>
          <w:szCs w:val="22"/>
        </w:rPr>
        <w:t>parent or carer informing them that continued late payment wil</w:t>
      </w:r>
      <w:r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lastRenderedPageBreak/>
        <w:t xml:space="preserve">result in their child’s place at Combe After-school Club being withdrawn. </w:t>
      </w:r>
      <w:r w:rsidRPr="00690E18">
        <w:rPr>
          <w:rFonts w:ascii="Arial" w:hAnsi="Arial" w:cs="Arial"/>
          <w:sz w:val="22"/>
          <w:szCs w:val="22"/>
        </w:rPr>
        <w:t>If the fees remain unpaid after all the above opti</w:t>
      </w:r>
      <w:r>
        <w:rPr>
          <w:rFonts w:ascii="Arial" w:hAnsi="Arial" w:cs="Arial"/>
          <w:sz w:val="22"/>
          <w:szCs w:val="22"/>
        </w:rPr>
        <w:t xml:space="preserve">ons have been explored, our After-school Club may have </w:t>
      </w:r>
      <w:r w:rsidR="007D329F">
        <w:rPr>
          <w:rFonts w:ascii="Arial" w:hAnsi="Arial" w:cs="Arial"/>
          <w:sz w:val="22"/>
          <w:szCs w:val="22"/>
        </w:rPr>
        <w:t xml:space="preserve">to cancel the child’s place and we will begin legal proceedings to recover the debt.  </w:t>
      </w:r>
    </w:p>
    <w:p w14:paraId="1608DAFB" w14:textId="77777777" w:rsidR="00690E18" w:rsidRPr="00690E18" w:rsidRDefault="00690E18" w:rsidP="00690E18">
      <w:pPr>
        <w:spacing w:line="360" w:lineRule="auto"/>
        <w:rPr>
          <w:rFonts w:ascii="Arial" w:hAnsi="Arial" w:cs="Arial"/>
          <w:sz w:val="22"/>
          <w:szCs w:val="22"/>
        </w:rPr>
      </w:pPr>
    </w:p>
    <w:p w14:paraId="6CC58BF3" w14:textId="77777777" w:rsidR="002A44F7" w:rsidRPr="00973281" w:rsidRDefault="002A44F7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A44F7" w:rsidRPr="00973281" w:rsidSect="00BF113E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2796" w14:textId="77777777" w:rsidR="002F45AC" w:rsidRDefault="002F45AC" w:rsidP="00973281">
      <w:r>
        <w:separator/>
      </w:r>
    </w:p>
  </w:endnote>
  <w:endnote w:type="continuationSeparator" w:id="0">
    <w:p w14:paraId="36580875" w14:textId="77777777" w:rsidR="002F45AC" w:rsidRDefault="002F45AC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907B" w14:textId="77777777" w:rsidR="002F45AC" w:rsidRDefault="002F45AC" w:rsidP="00973281">
      <w:r>
        <w:separator/>
      </w:r>
    </w:p>
  </w:footnote>
  <w:footnote w:type="continuationSeparator" w:id="0">
    <w:p w14:paraId="31071D51" w14:textId="77777777" w:rsidR="002F45AC" w:rsidRDefault="002F45AC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B7C"/>
    <w:multiLevelType w:val="hybridMultilevel"/>
    <w:tmpl w:val="C54A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EE4DD3"/>
    <w:multiLevelType w:val="hybridMultilevel"/>
    <w:tmpl w:val="AFD8A290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A2FB1"/>
    <w:multiLevelType w:val="hybridMultilevel"/>
    <w:tmpl w:val="8026A076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E5B50"/>
    <w:multiLevelType w:val="hybridMultilevel"/>
    <w:tmpl w:val="F47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703901">
    <w:abstractNumId w:val="2"/>
  </w:num>
  <w:num w:numId="2" w16cid:durableId="556863627">
    <w:abstractNumId w:val="4"/>
  </w:num>
  <w:num w:numId="3" w16cid:durableId="1448738869">
    <w:abstractNumId w:val="1"/>
  </w:num>
  <w:num w:numId="4" w16cid:durableId="748190139">
    <w:abstractNumId w:val="8"/>
  </w:num>
  <w:num w:numId="5" w16cid:durableId="1366326215">
    <w:abstractNumId w:val="5"/>
  </w:num>
  <w:num w:numId="6" w16cid:durableId="1137070260">
    <w:abstractNumId w:val="3"/>
  </w:num>
  <w:num w:numId="7" w16cid:durableId="1421951099">
    <w:abstractNumId w:val="7"/>
  </w:num>
  <w:num w:numId="8" w16cid:durableId="1706172127">
    <w:abstractNumId w:val="0"/>
  </w:num>
  <w:num w:numId="9" w16cid:durableId="49501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539D"/>
    <w:rsid w:val="00070A2E"/>
    <w:rsid w:val="00086A7D"/>
    <w:rsid w:val="000B0F0E"/>
    <w:rsid w:val="000E441E"/>
    <w:rsid w:val="001008C2"/>
    <w:rsid w:val="0012712C"/>
    <w:rsid w:val="001771C7"/>
    <w:rsid w:val="001D7A59"/>
    <w:rsid w:val="001F2B8D"/>
    <w:rsid w:val="00216C6F"/>
    <w:rsid w:val="002A20C7"/>
    <w:rsid w:val="002A44F7"/>
    <w:rsid w:val="002A492B"/>
    <w:rsid w:val="002F45AC"/>
    <w:rsid w:val="003250BB"/>
    <w:rsid w:val="00340164"/>
    <w:rsid w:val="0036662B"/>
    <w:rsid w:val="00397513"/>
    <w:rsid w:val="003A7905"/>
    <w:rsid w:val="003C444E"/>
    <w:rsid w:val="004323EC"/>
    <w:rsid w:val="00433D33"/>
    <w:rsid w:val="00435D8D"/>
    <w:rsid w:val="00452363"/>
    <w:rsid w:val="00492682"/>
    <w:rsid w:val="004D33B6"/>
    <w:rsid w:val="004E26A7"/>
    <w:rsid w:val="004F7588"/>
    <w:rsid w:val="00516EA6"/>
    <w:rsid w:val="005253D1"/>
    <w:rsid w:val="00526B81"/>
    <w:rsid w:val="00537E76"/>
    <w:rsid w:val="00561B09"/>
    <w:rsid w:val="005D4C9E"/>
    <w:rsid w:val="005F37C7"/>
    <w:rsid w:val="00612963"/>
    <w:rsid w:val="00613614"/>
    <w:rsid w:val="0062160C"/>
    <w:rsid w:val="00644315"/>
    <w:rsid w:val="00690E18"/>
    <w:rsid w:val="006A3483"/>
    <w:rsid w:val="006A6B18"/>
    <w:rsid w:val="006E5BC4"/>
    <w:rsid w:val="006F550D"/>
    <w:rsid w:val="00712031"/>
    <w:rsid w:val="00747621"/>
    <w:rsid w:val="00754DB7"/>
    <w:rsid w:val="007617D3"/>
    <w:rsid w:val="0077553C"/>
    <w:rsid w:val="007D329F"/>
    <w:rsid w:val="007E1955"/>
    <w:rsid w:val="00806C6C"/>
    <w:rsid w:val="008242BA"/>
    <w:rsid w:val="008438AB"/>
    <w:rsid w:val="00871102"/>
    <w:rsid w:val="008A516A"/>
    <w:rsid w:val="008C289F"/>
    <w:rsid w:val="008E2B9C"/>
    <w:rsid w:val="008F07DA"/>
    <w:rsid w:val="00961909"/>
    <w:rsid w:val="00973281"/>
    <w:rsid w:val="00985497"/>
    <w:rsid w:val="009B265E"/>
    <w:rsid w:val="009C01D0"/>
    <w:rsid w:val="00A455FF"/>
    <w:rsid w:val="00AE5A2C"/>
    <w:rsid w:val="00B4173F"/>
    <w:rsid w:val="00BD33E3"/>
    <w:rsid w:val="00BF113E"/>
    <w:rsid w:val="00C041B2"/>
    <w:rsid w:val="00C50FA1"/>
    <w:rsid w:val="00C667A3"/>
    <w:rsid w:val="00C71E0E"/>
    <w:rsid w:val="00D1464D"/>
    <w:rsid w:val="00D42DAD"/>
    <w:rsid w:val="00D56E03"/>
    <w:rsid w:val="00D86430"/>
    <w:rsid w:val="00D877C7"/>
    <w:rsid w:val="00E318C8"/>
    <w:rsid w:val="00E3409B"/>
    <w:rsid w:val="00E51263"/>
    <w:rsid w:val="00E7658A"/>
    <w:rsid w:val="00E86FD7"/>
    <w:rsid w:val="00EA1620"/>
    <w:rsid w:val="00EA67BE"/>
    <w:rsid w:val="00EE6AF0"/>
    <w:rsid w:val="00F83835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E6658BE"/>
  <w15:chartTrackingRefBased/>
  <w15:docId w15:val="{08812A62-5465-4BE8-BB8D-F31CB811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bepreschoo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3098-A6C7-4A2D-9DD9-3A27AC8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Links>
    <vt:vector size="6" baseType="variant"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http://www.combepreschool.co.uk/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Oliver</cp:lastModifiedBy>
  <cp:revision>2</cp:revision>
  <cp:lastPrinted>2008-10-08T12:43:00Z</cp:lastPrinted>
  <dcterms:created xsi:type="dcterms:W3CDTF">2022-07-27T17:49:00Z</dcterms:created>
  <dcterms:modified xsi:type="dcterms:W3CDTF">2022-07-27T17:49:00Z</dcterms:modified>
</cp:coreProperties>
</file>